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648E" w14:textId="4365E7B2" w:rsidR="00C9082A" w:rsidRPr="00C9082A" w:rsidRDefault="00D40B8A" w:rsidP="00D40B8A">
      <w:pPr>
        <w:spacing w:line="276" w:lineRule="auto"/>
        <w:jc w:val="center"/>
        <w:rPr>
          <w:rFonts w:ascii="Arial" w:eastAsia="Times New Roman" w:hAnsi="Arial" w:cs="Arial"/>
          <w:b/>
          <w:bCs/>
          <w:sz w:val="22"/>
          <w:szCs w:val="22"/>
          <w:lang w:eastAsia="pt-BR"/>
        </w:rPr>
      </w:pPr>
      <w:r>
        <w:rPr>
          <w:rFonts w:ascii="Arial" w:eastAsia="Times New Roman" w:hAnsi="Arial" w:cs="Arial"/>
          <w:b/>
          <w:bCs/>
          <w:sz w:val="22"/>
          <w:szCs w:val="22"/>
          <w:lang w:eastAsia="pt-BR"/>
        </w:rPr>
        <w:t>REGISTRO DE CONSENTIMENTO LIVRE E ESCLARECIDO (</w:t>
      </w:r>
      <w:proofErr w:type="spellStart"/>
      <w:r>
        <w:rPr>
          <w:rFonts w:ascii="Arial" w:eastAsia="Times New Roman" w:hAnsi="Arial" w:cs="Arial"/>
          <w:b/>
          <w:bCs/>
          <w:sz w:val="22"/>
          <w:szCs w:val="22"/>
          <w:lang w:eastAsia="pt-BR"/>
        </w:rPr>
        <w:t>RCLE</w:t>
      </w:r>
      <w:proofErr w:type="spellEnd"/>
      <w:r>
        <w:rPr>
          <w:rFonts w:ascii="Arial" w:eastAsia="Times New Roman" w:hAnsi="Arial" w:cs="Arial"/>
          <w:b/>
          <w:bCs/>
          <w:sz w:val="22"/>
          <w:szCs w:val="22"/>
          <w:lang w:eastAsia="pt-BR"/>
        </w:rPr>
        <w:t>)</w:t>
      </w:r>
    </w:p>
    <w:p w14:paraId="3B9F324F" w14:textId="494980EA" w:rsidR="0037058F" w:rsidRPr="00C9082A" w:rsidRDefault="0037058F" w:rsidP="00D40B8A">
      <w:pPr>
        <w:spacing w:line="276" w:lineRule="auto"/>
        <w:jc w:val="center"/>
        <w:rPr>
          <w:rFonts w:ascii="Arial" w:eastAsia="Times New Roman" w:hAnsi="Arial" w:cs="Arial"/>
          <w:b/>
          <w:bCs/>
          <w:sz w:val="22"/>
          <w:szCs w:val="22"/>
          <w:lang w:eastAsia="pt-BR"/>
        </w:rPr>
      </w:pPr>
      <w:r w:rsidRPr="00C9082A">
        <w:rPr>
          <w:rFonts w:ascii="Arial" w:eastAsia="Times New Roman" w:hAnsi="Arial" w:cs="Arial"/>
          <w:b/>
          <w:bCs/>
          <w:sz w:val="22"/>
          <w:szCs w:val="22"/>
          <w:lang w:eastAsia="pt-BR"/>
        </w:rPr>
        <w:t>Orientações gerais</w:t>
      </w:r>
    </w:p>
    <w:p w14:paraId="7BF75590" w14:textId="77777777" w:rsidR="00FC3220" w:rsidRPr="00C9082A" w:rsidRDefault="00FC3220" w:rsidP="00D40B8A">
      <w:pPr>
        <w:spacing w:line="276" w:lineRule="auto"/>
        <w:jc w:val="both"/>
        <w:rPr>
          <w:rFonts w:ascii="Arial" w:hAnsi="Arial" w:cs="Arial"/>
          <w:sz w:val="22"/>
          <w:szCs w:val="22"/>
        </w:rPr>
      </w:pPr>
    </w:p>
    <w:p w14:paraId="082D98C3" w14:textId="51CCC3A8" w:rsidR="001D646E" w:rsidRDefault="001D646E" w:rsidP="00BA551D">
      <w:pPr>
        <w:spacing w:line="360" w:lineRule="auto"/>
        <w:ind w:firstLine="709"/>
        <w:jc w:val="both"/>
        <w:rPr>
          <w:rFonts w:ascii="Arial" w:hAnsi="Arial" w:cs="Arial"/>
          <w:sz w:val="22"/>
          <w:szCs w:val="22"/>
        </w:rPr>
      </w:pPr>
      <w:r>
        <w:rPr>
          <w:rFonts w:ascii="Arial" w:hAnsi="Arial" w:cs="Arial"/>
          <w:sz w:val="22"/>
          <w:szCs w:val="22"/>
        </w:rPr>
        <w:t>Segundo a Resolução CNS nº 466, de 12 de dezembro de 2012, em seu item II.23, o Termo de Consentimento Livre e Esclarecido (</w:t>
      </w:r>
      <w:proofErr w:type="spellStart"/>
      <w:r>
        <w:rPr>
          <w:rFonts w:ascii="Arial" w:hAnsi="Arial" w:cs="Arial"/>
          <w:sz w:val="22"/>
          <w:szCs w:val="22"/>
        </w:rPr>
        <w:t>TCLE</w:t>
      </w:r>
      <w:proofErr w:type="spellEnd"/>
      <w:r>
        <w:rPr>
          <w:rFonts w:ascii="Arial" w:hAnsi="Arial" w:cs="Arial"/>
          <w:sz w:val="22"/>
          <w:szCs w:val="22"/>
        </w:rPr>
        <w:t>) é o documento no qual é explicitado o consentimento livre e esclarecido do participante e/ou de seu responsável legal, de forma escrita, devendo conter todas as informações necessárias, em linguagem clara e objetivo, de fácil entendimento, para o mais completo esclarecimento sobre a pesquisa a qual se propõe participar.</w:t>
      </w:r>
    </w:p>
    <w:p w14:paraId="1DE7E4F7" w14:textId="77777777" w:rsidR="00EE51C2" w:rsidRDefault="001D646E" w:rsidP="00BA551D">
      <w:pPr>
        <w:spacing w:line="360" w:lineRule="auto"/>
        <w:ind w:firstLine="709"/>
        <w:jc w:val="both"/>
        <w:rPr>
          <w:rFonts w:ascii="Arial" w:hAnsi="Arial" w:cs="Arial"/>
          <w:sz w:val="22"/>
          <w:szCs w:val="22"/>
        </w:rPr>
      </w:pPr>
      <w:r>
        <w:rPr>
          <w:rFonts w:ascii="Arial" w:hAnsi="Arial" w:cs="Arial"/>
          <w:sz w:val="22"/>
          <w:szCs w:val="22"/>
        </w:rPr>
        <w:t>Entretanto, a partir da Resolução CNS nº 510, de 07 de abril de 2016, que normatiza o tratamento ético das pesquisas no âmbito das ciências sociais e humanas</w:t>
      </w:r>
      <w:r w:rsidR="00546088">
        <w:rPr>
          <w:rFonts w:ascii="Arial" w:hAnsi="Arial" w:cs="Arial"/>
          <w:sz w:val="22"/>
          <w:szCs w:val="22"/>
        </w:rPr>
        <w:t>, em seu artigo 1º, inciso XXII, define que o termo pode ser estabelecido na forma de Registro de Consentimento Livre e Esclarecido (</w:t>
      </w:r>
      <w:proofErr w:type="spellStart"/>
      <w:r w:rsidR="00546088">
        <w:rPr>
          <w:rFonts w:ascii="Arial" w:hAnsi="Arial" w:cs="Arial"/>
          <w:sz w:val="22"/>
          <w:szCs w:val="22"/>
        </w:rPr>
        <w:t>RCLE</w:t>
      </w:r>
      <w:proofErr w:type="spellEnd"/>
      <w:r w:rsidR="00546088">
        <w:rPr>
          <w:rFonts w:ascii="Arial" w:hAnsi="Arial" w:cs="Arial"/>
          <w:sz w:val="22"/>
          <w:szCs w:val="22"/>
        </w:rPr>
        <w:t>) e pode ser elaborado em qualquer meio, formato ou mídia, como papel, áudio, filmagem, mídia eletrônica e digital, desde que registre de forma clara a concessão de consentimento ou de assentimento livre e esclarecido.</w:t>
      </w:r>
    </w:p>
    <w:p w14:paraId="7EAD108B" w14:textId="31438A57" w:rsidR="001D646E" w:rsidRDefault="00546088" w:rsidP="00BA551D">
      <w:pPr>
        <w:spacing w:line="360" w:lineRule="auto"/>
        <w:ind w:firstLine="709"/>
        <w:jc w:val="both"/>
        <w:rPr>
          <w:rFonts w:ascii="Arial" w:hAnsi="Arial" w:cs="Arial"/>
          <w:sz w:val="22"/>
          <w:szCs w:val="22"/>
        </w:rPr>
      </w:pPr>
      <w:r>
        <w:rPr>
          <w:rFonts w:ascii="Arial" w:hAnsi="Arial" w:cs="Arial"/>
          <w:sz w:val="22"/>
          <w:szCs w:val="22"/>
        </w:rPr>
        <w:t>Porém, a escolha da forma de registro deve seguir características individuais, sociais, linguísticas, econômicas e culturais do participante da pesquisa e em razão das abordagens metodológicas aplicadas.</w:t>
      </w:r>
      <w:r w:rsidR="00EE51C2">
        <w:rPr>
          <w:rFonts w:ascii="Arial" w:hAnsi="Arial" w:cs="Arial"/>
          <w:sz w:val="22"/>
          <w:szCs w:val="22"/>
        </w:rPr>
        <w:t xml:space="preserve"> Ressaltando que o pesquisador responsável deve justificar o meio de registro adequado, considerando para isso o grau de risco envolvido, as características do processo de pesquisa e do participante.</w:t>
      </w:r>
    </w:p>
    <w:p w14:paraId="08EACBCB" w14:textId="53EFE8DC" w:rsidR="00546088" w:rsidRDefault="00546088" w:rsidP="00BA551D">
      <w:pPr>
        <w:spacing w:line="360" w:lineRule="auto"/>
        <w:ind w:firstLine="709"/>
        <w:jc w:val="both"/>
        <w:rPr>
          <w:rFonts w:ascii="Arial" w:hAnsi="Arial" w:cs="Arial"/>
          <w:sz w:val="22"/>
          <w:szCs w:val="22"/>
        </w:rPr>
      </w:pPr>
      <w:r>
        <w:rPr>
          <w:rFonts w:ascii="Arial" w:hAnsi="Arial" w:cs="Arial"/>
          <w:sz w:val="22"/>
          <w:szCs w:val="22"/>
        </w:rPr>
        <w:t xml:space="preserve">Assim, utilizamos a expressão </w:t>
      </w:r>
      <w:proofErr w:type="spellStart"/>
      <w:r>
        <w:rPr>
          <w:rFonts w:ascii="Arial" w:hAnsi="Arial" w:cs="Arial"/>
          <w:sz w:val="22"/>
          <w:szCs w:val="22"/>
        </w:rPr>
        <w:t>RCLE</w:t>
      </w:r>
      <w:proofErr w:type="spellEnd"/>
      <w:r>
        <w:rPr>
          <w:rFonts w:ascii="Arial" w:hAnsi="Arial" w:cs="Arial"/>
          <w:sz w:val="22"/>
          <w:szCs w:val="22"/>
        </w:rPr>
        <w:t xml:space="preserve"> para designar o documento formal e obrigatório, quando houver a participação de seres humanos, que deverá trazer orientações mínimas sobre a participação na pesquisa</w:t>
      </w:r>
      <w:r w:rsidR="00EE51C2">
        <w:rPr>
          <w:rFonts w:ascii="Arial" w:hAnsi="Arial" w:cs="Arial"/>
          <w:sz w:val="22"/>
          <w:szCs w:val="22"/>
        </w:rPr>
        <w:t>, como:</w:t>
      </w:r>
    </w:p>
    <w:p w14:paraId="64690BCC" w14:textId="292EAC55" w:rsidR="00EE51C2" w:rsidRPr="00B663CA" w:rsidRDefault="004711CB" w:rsidP="00EE51C2">
      <w:pPr>
        <w:pStyle w:val="PargrafodaLista"/>
        <w:numPr>
          <w:ilvl w:val="0"/>
          <w:numId w:val="2"/>
        </w:numPr>
        <w:spacing w:line="360" w:lineRule="auto"/>
        <w:jc w:val="both"/>
        <w:rPr>
          <w:rFonts w:ascii="Arial" w:hAnsi="Arial" w:cs="Arial"/>
          <w:sz w:val="22"/>
          <w:szCs w:val="22"/>
        </w:rPr>
      </w:pPr>
      <w:r w:rsidRPr="00B663CA">
        <w:rPr>
          <w:rFonts w:ascii="Arial" w:hAnsi="Arial" w:cs="Arial"/>
          <w:sz w:val="22"/>
          <w:szCs w:val="22"/>
        </w:rPr>
        <w:t>Apresentar os o</w:t>
      </w:r>
      <w:r w:rsidR="00EE51C2" w:rsidRPr="00B663CA">
        <w:rPr>
          <w:rFonts w:ascii="Arial" w:hAnsi="Arial" w:cs="Arial"/>
          <w:sz w:val="22"/>
          <w:szCs w:val="22"/>
        </w:rPr>
        <w:t>bjetivos da pesquisa;</w:t>
      </w:r>
    </w:p>
    <w:p w14:paraId="6D952EF5" w14:textId="4D2C7C89" w:rsidR="00EE51C2" w:rsidRPr="00B663CA" w:rsidRDefault="00EE51C2" w:rsidP="00EE51C2">
      <w:pPr>
        <w:pStyle w:val="PargrafodaLista"/>
        <w:numPr>
          <w:ilvl w:val="0"/>
          <w:numId w:val="2"/>
        </w:numPr>
        <w:spacing w:line="360" w:lineRule="auto"/>
        <w:jc w:val="both"/>
        <w:rPr>
          <w:rFonts w:ascii="Arial" w:hAnsi="Arial" w:cs="Arial"/>
          <w:sz w:val="22"/>
          <w:szCs w:val="22"/>
        </w:rPr>
      </w:pPr>
      <w:r w:rsidRPr="00B663CA">
        <w:rPr>
          <w:rFonts w:ascii="Arial" w:hAnsi="Arial" w:cs="Arial"/>
          <w:sz w:val="22"/>
          <w:szCs w:val="22"/>
        </w:rPr>
        <w:t>Justifica</w:t>
      </w:r>
      <w:r w:rsidR="004711CB" w:rsidRPr="00B663CA">
        <w:rPr>
          <w:rFonts w:ascii="Arial" w:hAnsi="Arial" w:cs="Arial"/>
          <w:sz w:val="22"/>
          <w:szCs w:val="22"/>
        </w:rPr>
        <w:t>r</w:t>
      </w:r>
      <w:r w:rsidRPr="00B663CA">
        <w:rPr>
          <w:rFonts w:ascii="Arial" w:hAnsi="Arial" w:cs="Arial"/>
          <w:sz w:val="22"/>
          <w:szCs w:val="22"/>
        </w:rPr>
        <w:t xml:space="preserve"> o convite ao participante</w:t>
      </w:r>
      <w:r w:rsidR="004711CB" w:rsidRPr="00B663CA">
        <w:rPr>
          <w:rFonts w:ascii="Arial" w:hAnsi="Arial" w:cs="Arial"/>
          <w:sz w:val="22"/>
          <w:szCs w:val="22"/>
        </w:rPr>
        <w:t>, ressaltando os motivos para a participação na pesquisa</w:t>
      </w:r>
      <w:r w:rsidR="00B374A7" w:rsidRPr="00B663CA">
        <w:rPr>
          <w:rFonts w:ascii="Arial" w:hAnsi="Arial" w:cs="Arial"/>
          <w:sz w:val="22"/>
          <w:szCs w:val="22"/>
        </w:rPr>
        <w:t xml:space="preserve"> e o princípio do voluntariado na pesquisa</w:t>
      </w:r>
      <w:r w:rsidRPr="00B663CA">
        <w:rPr>
          <w:rFonts w:ascii="Arial" w:hAnsi="Arial" w:cs="Arial"/>
          <w:sz w:val="22"/>
          <w:szCs w:val="22"/>
        </w:rPr>
        <w:t>;</w:t>
      </w:r>
    </w:p>
    <w:p w14:paraId="33D9A699" w14:textId="0A97412D" w:rsidR="00EE51C2" w:rsidRPr="00B663CA" w:rsidRDefault="004711CB" w:rsidP="00EE51C2">
      <w:pPr>
        <w:pStyle w:val="PargrafodaLista"/>
        <w:numPr>
          <w:ilvl w:val="0"/>
          <w:numId w:val="2"/>
        </w:numPr>
        <w:spacing w:line="360" w:lineRule="auto"/>
        <w:jc w:val="both"/>
        <w:rPr>
          <w:rFonts w:ascii="Arial" w:hAnsi="Arial" w:cs="Arial"/>
          <w:sz w:val="22"/>
          <w:szCs w:val="22"/>
        </w:rPr>
      </w:pPr>
      <w:r w:rsidRPr="00B663CA">
        <w:rPr>
          <w:rFonts w:ascii="Arial" w:hAnsi="Arial" w:cs="Arial"/>
          <w:sz w:val="22"/>
          <w:szCs w:val="22"/>
        </w:rPr>
        <w:t>Relatar os p</w:t>
      </w:r>
      <w:r w:rsidR="00EE51C2" w:rsidRPr="00B663CA">
        <w:rPr>
          <w:rFonts w:ascii="Arial" w:hAnsi="Arial" w:cs="Arial"/>
          <w:sz w:val="22"/>
          <w:szCs w:val="22"/>
        </w:rPr>
        <w:t>rocedimento</w:t>
      </w:r>
      <w:r w:rsidRPr="00B663CA">
        <w:rPr>
          <w:rFonts w:ascii="Arial" w:hAnsi="Arial" w:cs="Arial"/>
          <w:sz w:val="22"/>
          <w:szCs w:val="22"/>
        </w:rPr>
        <w:t>s</w:t>
      </w:r>
      <w:r w:rsidR="00EE51C2" w:rsidRPr="00B663CA">
        <w:rPr>
          <w:rFonts w:ascii="Arial" w:hAnsi="Arial" w:cs="Arial"/>
          <w:sz w:val="22"/>
          <w:szCs w:val="22"/>
        </w:rPr>
        <w:t xml:space="preserve"> que </w:t>
      </w:r>
      <w:r w:rsidRPr="00B663CA">
        <w:rPr>
          <w:rFonts w:ascii="Arial" w:hAnsi="Arial" w:cs="Arial"/>
          <w:sz w:val="22"/>
          <w:szCs w:val="22"/>
        </w:rPr>
        <w:t xml:space="preserve">serão </w:t>
      </w:r>
      <w:r w:rsidR="00EE51C2" w:rsidRPr="00B663CA">
        <w:rPr>
          <w:rFonts w:ascii="Arial" w:hAnsi="Arial" w:cs="Arial"/>
          <w:sz w:val="22"/>
          <w:szCs w:val="22"/>
        </w:rPr>
        <w:t>adotado</w:t>
      </w:r>
      <w:r w:rsidRPr="00B663CA">
        <w:rPr>
          <w:rFonts w:ascii="Arial" w:hAnsi="Arial" w:cs="Arial"/>
          <w:sz w:val="22"/>
          <w:szCs w:val="22"/>
        </w:rPr>
        <w:t>s</w:t>
      </w:r>
      <w:r w:rsidR="00EE51C2" w:rsidRPr="00B663CA">
        <w:rPr>
          <w:rFonts w:ascii="Arial" w:hAnsi="Arial" w:cs="Arial"/>
          <w:sz w:val="22"/>
          <w:szCs w:val="22"/>
        </w:rPr>
        <w:t xml:space="preserve"> para a coleta das informações, de forma pormenorizada trazendo características como espaço, tempo, método, etc.;</w:t>
      </w:r>
    </w:p>
    <w:p w14:paraId="7DC98863" w14:textId="07439BAB" w:rsidR="00EE51C2" w:rsidRPr="00B663CA" w:rsidRDefault="00EE51C2" w:rsidP="00EE51C2">
      <w:pPr>
        <w:pStyle w:val="PargrafodaLista"/>
        <w:numPr>
          <w:ilvl w:val="0"/>
          <w:numId w:val="2"/>
        </w:numPr>
        <w:spacing w:line="360" w:lineRule="auto"/>
        <w:jc w:val="both"/>
        <w:rPr>
          <w:rFonts w:ascii="Arial" w:hAnsi="Arial" w:cs="Arial"/>
          <w:sz w:val="22"/>
          <w:szCs w:val="22"/>
        </w:rPr>
      </w:pPr>
      <w:r w:rsidRPr="00B663CA">
        <w:rPr>
          <w:rFonts w:ascii="Arial" w:hAnsi="Arial" w:cs="Arial"/>
          <w:sz w:val="22"/>
          <w:szCs w:val="22"/>
        </w:rPr>
        <w:t>Explicita</w:t>
      </w:r>
      <w:r w:rsidR="004711CB" w:rsidRPr="00B663CA">
        <w:rPr>
          <w:rFonts w:ascii="Arial" w:hAnsi="Arial" w:cs="Arial"/>
          <w:sz w:val="22"/>
          <w:szCs w:val="22"/>
        </w:rPr>
        <w:t>r</w:t>
      </w:r>
      <w:r w:rsidRPr="00B663CA">
        <w:rPr>
          <w:rFonts w:ascii="Arial" w:hAnsi="Arial" w:cs="Arial"/>
          <w:sz w:val="22"/>
          <w:szCs w:val="22"/>
        </w:rPr>
        <w:t xml:space="preserve"> os possíveis danos decorrentes da participação na pesquisa, bem como as medidas a serem aplicadas de forma a reduzir ou evitar os danos;</w:t>
      </w:r>
    </w:p>
    <w:p w14:paraId="6357AC64" w14:textId="0CD93CA2" w:rsidR="00EE51C2" w:rsidRDefault="00EE51C2"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 xml:space="preserve">Apresentar informações que oriente o participante da pesquisa sobre a plena liberdade que ele possui para decidir sobre sua participação, </w:t>
      </w:r>
      <w:r w:rsidR="004711CB">
        <w:rPr>
          <w:rFonts w:ascii="Arial" w:hAnsi="Arial" w:cs="Arial"/>
          <w:sz w:val="22"/>
          <w:szCs w:val="22"/>
        </w:rPr>
        <w:t>assim como a possibilidade de retirada de seu consentimento a qualquer momento da pesquisa;</w:t>
      </w:r>
    </w:p>
    <w:p w14:paraId="30A89461" w14:textId="729EFEB8"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Garantir a manutenção do sigilo e da privacidade do participante da pesquisa durante toda a fase da pesquisa, exceto quando houver manifestação contrária;</w:t>
      </w:r>
    </w:p>
    <w:p w14:paraId="5ED74BAD" w14:textId="4733E672"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lastRenderedPageBreak/>
        <w:t>Ressaltar ao participante da pesquisa sobre a possibilidade de acompanhamento e assistência a que terão direito, incluindo os benefícios diretos e indiretos para ele na participação na pesquisa;</w:t>
      </w:r>
    </w:p>
    <w:p w14:paraId="3ABB843E" w14:textId="2E6C62D7"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Apresentar as garantias aos participantes sobre o acesso aos resultados da pesquisa;</w:t>
      </w:r>
    </w:p>
    <w:p w14:paraId="3D584F56" w14:textId="0D5BE683"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Explicitar ao participante sobre garantias de ressarcimento e descrição sobre formas de coberturas de despesas realizadas, quando houver, aos participantes da pesquisa;</w:t>
      </w:r>
    </w:p>
    <w:p w14:paraId="33CEE46D" w14:textId="09510224"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Informar claramente dados de comunicação (endereço, e-mail e contato telefônico) dos responsáveis da pesquisa;</w:t>
      </w:r>
    </w:p>
    <w:p w14:paraId="3E92B529" w14:textId="66631436" w:rsidR="004711CB" w:rsidRDefault="004711CB"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 xml:space="preserve">Deixar claro sobre </w:t>
      </w:r>
      <w:r w:rsidR="00A9799E">
        <w:rPr>
          <w:rFonts w:ascii="Arial" w:hAnsi="Arial" w:cs="Arial"/>
          <w:sz w:val="22"/>
          <w:szCs w:val="22"/>
        </w:rPr>
        <w:t xml:space="preserve">o papel do CEP </w:t>
      </w:r>
      <w:r>
        <w:rPr>
          <w:rFonts w:ascii="Arial" w:hAnsi="Arial" w:cs="Arial"/>
          <w:sz w:val="22"/>
          <w:szCs w:val="22"/>
        </w:rPr>
        <w:t>neste processo</w:t>
      </w:r>
      <w:r w:rsidR="00A9799E">
        <w:rPr>
          <w:rFonts w:ascii="Arial" w:hAnsi="Arial" w:cs="Arial"/>
          <w:sz w:val="22"/>
          <w:szCs w:val="22"/>
        </w:rPr>
        <w:t>,</w:t>
      </w:r>
      <w:r>
        <w:rPr>
          <w:rFonts w:ascii="Arial" w:hAnsi="Arial" w:cs="Arial"/>
          <w:sz w:val="22"/>
          <w:szCs w:val="22"/>
        </w:rPr>
        <w:t xml:space="preserve"> </w:t>
      </w:r>
      <w:r w:rsidR="00A9799E">
        <w:rPr>
          <w:rFonts w:ascii="Arial" w:hAnsi="Arial" w:cs="Arial"/>
          <w:sz w:val="22"/>
          <w:szCs w:val="22"/>
        </w:rPr>
        <w:t xml:space="preserve">ressaltando </w:t>
      </w:r>
      <w:r>
        <w:rPr>
          <w:rFonts w:ascii="Arial" w:hAnsi="Arial" w:cs="Arial"/>
          <w:sz w:val="22"/>
          <w:szCs w:val="22"/>
        </w:rPr>
        <w:t>sua</w:t>
      </w:r>
      <w:r w:rsidR="00A9799E">
        <w:rPr>
          <w:rFonts w:ascii="Arial" w:hAnsi="Arial" w:cs="Arial"/>
          <w:sz w:val="22"/>
          <w:szCs w:val="22"/>
        </w:rPr>
        <w:t xml:space="preserve"> importância na </w:t>
      </w:r>
      <w:r>
        <w:rPr>
          <w:rFonts w:ascii="Arial" w:hAnsi="Arial" w:cs="Arial"/>
          <w:sz w:val="22"/>
          <w:szCs w:val="22"/>
        </w:rPr>
        <w:t>responsabilidade frente a segurança ética para com o participante</w:t>
      </w:r>
      <w:r w:rsidR="00A9799E">
        <w:rPr>
          <w:rFonts w:ascii="Arial" w:hAnsi="Arial" w:cs="Arial"/>
          <w:sz w:val="22"/>
          <w:szCs w:val="22"/>
        </w:rPr>
        <w:t xml:space="preserve"> d</w:t>
      </w:r>
      <w:r w:rsidR="006B4908">
        <w:rPr>
          <w:rFonts w:ascii="Arial" w:hAnsi="Arial" w:cs="Arial"/>
          <w:sz w:val="22"/>
          <w:szCs w:val="22"/>
        </w:rPr>
        <w:t>a</w:t>
      </w:r>
      <w:r w:rsidR="00A9799E">
        <w:rPr>
          <w:rFonts w:ascii="Arial" w:hAnsi="Arial" w:cs="Arial"/>
          <w:sz w:val="22"/>
          <w:szCs w:val="22"/>
        </w:rPr>
        <w:t xml:space="preserve"> pesquisa, apresentando os contatos de comunicação do CEP (endereço, e-mail e contato telefônico);</w:t>
      </w:r>
    </w:p>
    <w:p w14:paraId="09324A02" w14:textId="067873DD" w:rsidR="00A9799E" w:rsidRDefault="00A9799E" w:rsidP="00EE51C2">
      <w:pPr>
        <w:pStyle w:val="PargrafodaLista"/>
        <w:numPr>
          <w:ilvl w:val="0"/>
          <w:numId w:val="2"/>
        </w:numPr>
        <w:spacing w:line="360" w:lineRule="auto"/>
        <w:jc w:val="both"/>
        <w:rPr>
          <w:rFonts w:ascii="Arial" w:hAnsi="Arial" w:cs="Arial"/>
          <w:sz w:val="22"/>
          <w:szCs w:val="22"/>
        </w:rPr>
      </w:pPr>
      <w:r>
        <w:rPr>
          <w:rFonts w:ascii="Arial" w:hAnsi="Arial" w:cs="Arial"/>
          <w:sz w:val="22"/>
          <w:szCs w:val="22"/>
        </w:rPr>
        <w:t>Por fim, deve garantir e informar ao participante d</w:t>
      </w:r>
      <w:r w:rsidR="006B4908">
        <w:rPr>
          <w:rFonts w:ascii="Arial" w:hAnsi="Arial" w:cs="Arial"/>
          <w:sz w:val="22"/>
          <w:szCs w:val="22"/>
        </w:rPr>
        <w:t>a</w:t>
      </w:r>
      <w:r>
        <w:rPr>
          <w:rFonts w:ascii="Arial" w:hAnsi="Arial" w:cs="Arial"/>
          <w:sz w:val="22"/>
          <w:szCs w:val="22"/>
        </w:rPr>
        <w:t xml:space="preserve"> pesquisa que ele terá direito a uma via deste documento, mas que ele poderá solicitar uma cópia sempre que solicitado.</w:t>
      </w:r>
    </w:p>
    <w:p w14:paraId="0F78731E" w14:textId="18370386" w:rsidR="00A9799E" w:rsidRDefault="00A9799E" w:rsidP="00A9799E">
      <w:pPr>
        <w:spacing w:line="360" w:lineRule="auto"/>
        <w:ind w:firstLine="709"/>
        <w:jc w:val="both"/>
        <w:rPr>
          <w:rFonts w:ascii="Arial" w:hAnsi="Arial" w:cs="Arial"/>
          <w:sz w:val="22"/>
          <w:szCs w:val="22"/>
        </w:rPr>
      </w:pPr>
      <w:r w:rsidRPr="00A9799E">
        <w:rPr>
          <w:rFonts w:ascii="Arial" w:hAnsi="Arial" w:cs="Arial"/>
          <w:sz w:val="22"/>
          <w:szCs w:val="22"/>
        </w:rPr>
        <w:t xml:space="preserve">Neste último aspecto cabe uma ressalva para os casos em que os documentos não estejam na forma impressa, </w:t>
      </w:r>
      <w:r w:rsidR="00BA551D">
        <w:rPr>
          <w:rFonts w:ascii="Arial" w:hAnsi="Arial" w:cs="Arial"/>
          <w:sz w:val="22"/>
          <w:szCs w:val="22"/>
        </w:rPr>
        <w:t xml:space="preserve">é fato que não </w:t>
      </w:r>
      <w:r w:rsidRPr="00A9799E">
        <w:rPr>
          <w:rFonts w:ascii="Arial" w:hAnsi="Arial" w:cs="Arial"/>
          <w:sz w:val="22"/>
          <w:szCs w:val="22"/>
        </w:rPr>
        <w:t>haverá condições de disponibilizar a via</w:t>
      </w:r>
      <w:r w:rsidR="00BA551D">
        <w:rPr>
          <w:rFonts w:ascii="Arial" w:hAnsi="Arial" w:cs="Arial"/>
          <w:sz w:val="22"/>
          <w:szCs w:val="22"/>
        </w:rPr>
        <w:t>, m</w:t>
      </w:r>
      <w:r>
        <w:rPr>
          <w:rFonts w:ascii="Arial" w:hAnsi="Arial" w:cs="Arial"/>
          <w:sz w:val="22"/>
          <w:szCs w:val="22"/>
        </w:rPr>
        <w:t>esmo assim</w:t>
      </w:r>
      <w:r w:rsidRPr="00A9799E">
        <w:rPr>
          <w:rFonts w:ascii="Arial" w:hAnsi="Arial" w:cs="Arial"/>
          <w:sz w:val="22"/>
          <w:szCs w:val="22"/>
        </w:rPr>
        <w:t xml:space="preserve">, o pesquisador responsável deverá </w:t>
      </w:r>
      <w:r>
        <w:rPr>
          <w:rFonts w:ascii="Arial" w:hAnsi="Arial" w:cs="Arial"/>
          <w:sz w:val="22"/>
          <w:szCs w:val="22"/>
        </w:rPr>
        <w:t xml:space="preserve">entregar ou enviar </w:t>
      </w:r>
      <w:r w:rsidRPr="00A9799E">
        <w:rPr>
          <w:rFonts w:ascii="Arial" w:hAnsi="Arial" w:cs="Arial"/>
          <w:sz w:val="22"/>
          <w:szCs w:val="22"/>
        </w:rPr>
        <w:t>um documento complementar apresenta</w:t>
      </w:r>
      <w:r>
        <w:rPr>
          <w:rFonts w:ascii="Arial" w:hAnsi="Arial" w:cs="Arial"/>
          <w:sz w:val="22"/>
          <w:szCs w:val="22"/>
        </w:rPr>
        <w:t xml:space="preserve">ndo </w:t>
      </w:r>
      <w:r w:rsidRPr="00A9799E">
        <w:rPr>
          <w:rFonts w:ascii="Arial" w:hAnsi="Arial" w:cs="Arial"/>
          <w:sz w:val="22"/>
          <w:szCs w:val="22"/>
        </w:rPr>
        <w:t>todas estas informações ao participante d</w:t>
      </w:r>
      <w:r w:rsidR="006B4908">
        <w:rPr>
          <w:rFonts w:ascii="Arial" w:hAnsi="Arial" w:cs="Arial"/>
          <w:sz w:val="22"/>
          <w:szCs w:val="22"/>
        </w:rPr>
        <w:t>a</w:t>
      </w:r>
      <w:r w:rsidRPr="00A9799E">
        <w:rPr>
          <w:rFonts w:ascii="Arial" w:hAnsi="Arial" w:cs="Arial"/>
          <w:sz w:val="22"/>
          <w:szCs w:val="22"/>
        </w:rPr>
        <w:t xml:space="preserve"> pesquisa</w:t>
      </w:r>
      <w:r>
        <w:rPr>
          <w:rFonts w:ascii="Arial" w:hAnsi="Arial" w:cs="Arial"/>
          <w:sz w:val="22"/>
          <w:szCs w:val="22"/>
        </w:rPr>
        <w:t>.</w:t>
      </w:r>
    </w:p>
    <w:p w14:paraId="6291D6F3" w14:textId="354990EA" w:rsidR="00BA551D" w:rsidRDefault="00BA551D" w:rsidP="00A9799E">
      <w:pPr>
        <w:spacing w:line="360" w:lineRule="auto"/>
        <w:ind w:firstLine="709"/>
        <w:jc w:val="both"/>
        <w:rPr>
          <w:rFonts w:ascii="Arial" w:hAnsi="Arial" w:cs="Arial"/>
          <w:sz w:val="22"/>
          <w:szCs w:val="22"/>
        </w:rPr>
      </w:pPr>
      <w:r>
        <w:rPr>
          <w:rFonts w:ascii="Arial" w:hAnsi="Arial" w:cs="Arial"/>
          <w:sz w:val="22"/>
          <w:szCs w:val="22"/>
        </w:rPr>
        <w:t xml:space="preserve">Além de todas estas características, o documento deve ser apresentado </w:t>
      </w:r>
      <w:r w:rsidR="006B4908">
        <w:rPr>
          <w:rFonts w:ascii="Arial" w:hAnsi="Arial" w:cs="Arial"/>
          <w:sz w:val="22"/>
          <w:szCs w:val="22"/>
        </w:rPr>
        <w:t>em papel timbrado; com numeração sequencial das páginas, sempre indicando o total de páginas (X de Y); espaço para rubrica tanto do pesquisador quanto do participante da pesquisa em todas as páginas, a exceção da folha de assinatura, que deve conter o espaço para assinatura tanto do pesquisador responsável quanto do participante da pesquisa.</w:t>
      </w:r>
    </w:p>
    <w:p w14:paraId="19F49F23" w14:textId="0A6EF07A" w:rsidR="00523DE7" w:rsidRDefault="00523DE7" w:rsidP="00A9799E">
      <w:pPr>
        <w:spacing w:line="360" w:lineRule="auto"/>
        <w:ind w:firstLine="709"/>
        <w:jc w:val="both"/>
        <w:rPr>
          <w:rFonts w:ascii="Arial" w:hAnsi="Arial" w:cs="Arial"/>
          <w:sz w:val="22"/>
          <w:szCs w:val="22"/>
        </w:rPr>
      </w:pPr>
      <w:r>
        <w:rPr>
          <w:rFonts w:ascii="Arial" w:hAnsi="Arial" w:cs="Arial"/>
          <w:sz w:val="22"/>
          <w:szCs w:val="22"/>
        </w:rPr>
        <w:t>Vale destacar que se a pesquisa tiver a previsão de realização de etapas distintas para coleta de dados, independente se o público será o mesmo ou parte dele ou ainda totalmente distinto, para cada etapa de coleta de pesquisa deve haver um documento especifico, apontando os riscos específicos e as formas de mitigação para aquela modalidade de atividade.</w:t>
      </w:r>
    </w:p>
    <w:p w14:paraId="1A27E21B" w14:textId="346C50B1" w:rsidR="00FC3220" w:rsidRPr="00C9082A" w:rsidRDefault="00E56C04" w:rsidP="006B4908">
      <w:pPr>
        <w:spacing w:line="360" w:lineRule="auto"/>
        <w:ind w:firstLine="709"/>
        <w:jc w:val="both"/>
        <w:rPr>
          <w:rFonts w:ascii="Arial" w:hAnsi="Arial" w:cs="Arial"/>
          <w:sz w:val="22"/>
          <w:szCs w:val="22"/>
        </w:rPr>
      </w:pPr>
      <w:r w:rsidRPr="00C9082A">
        <w:rPr>
          <w:rFonts w:ascii="Arial" w:hAnsi="Arial" w:cs="Arial"/>
          <w:sz w:val="22"/>
          <w:szCs w:val="22"/>
        </w:rPr>
        <w:t xml:space="preserve">A seguir, </w:t>
      </w:r>
      <w:r w:rsidR="00F5781B">
        <w:rPr>
          <w:rFonts w:ascii="Arial" w:hAnsi="Arial" w:cs="Arial"/>
          <w:sz w:val="22"/>
          <w:szCs w:val="22"/>
        </w:rPr>
        <w:t xml:space="preserve">apresentamos um modelo de </w:t>
      </w:r>
      <w:r w:rsidRPr="00C9082A">
        <w:rPr>
          <w:rFonts w:ascii="Arial" w:hAnsi="Arial" w:cs="Arial"/>
          <w:sz w:val="22"/>
          <w:szCs w:val="22"/>
        </w:rPr>
        <w:t>TAI</w:t>
      </w:r>
      <w:r w:rsidR="005C2161" w:rsidRPr="00C9082A">
        <w:rPr>
          <w:rFonts w:ascii="Arial" w:hAnsi="Arial" w:cs="Arial"/>
          <w:sz w:val="22"/>
          <w:szCs w:val="22"/>
        </w:rPr>
        <w:t>, que deverão ser adequados às especificidades da sua pesquisa</w:t>
      </w:r>
      <w:r w:rsidR="00F5781B">
        <w:rPr>
          <w:rFonts w:ascii="Arial" w:hAnsi="Arial" w:cs="Arial"/>
          <w:sz w:val="22"/>
          <w:szCs w:val="22"/>
        </w:rPr>
        <w:t xml:space="preserve"> e da instituição</w:t>
      </w:r>
      <w:r w:rsidR="005C2161" w:rsidRPr="00C9082A">
        <w:rPr>
          <w:rFonts w:ascii="Arial" w:hAnsi="Arial" w:cs="Arial"/>
          <w:sz w:val="22"/>
          <w:szCs w:val="22"/>
        </w:rPr>
        <w:t>.</w:t>
      </w:r>
    </w:p>
    <w:p w14:paraId="027C6D8E" w14:textId="77777777" w:rsidR="00C9082A" w:rsidRPr="00C9082A" w:rsidRDefault="00C9082A" w:rsidP="00FC3220">
      <w:pPr>
        <w:jc w:val="center"/>
        <w:rPr>
          <w:rFonts w:ascii="Arial" w:eastAsia="Times New Roman" w:hAnsi="Arial" w:cs="Arial"/>
          <w:b/>
          <w:bCs/>
          <w:sz w:val="22"/>
          <w:szCs w:val="22"/>
          <w:lang w:eastAsia="pt-BR"/>
        </w:rPr>
        <w:sectPr w:rsidR="00C9082A" w:rsidRPr="00C9082A" w:rsidSect="00C9082A">
          <w:headerReference w:type="default" r:id="rId8"/>
          <w:footerReference w:type="default" r:id="rId9"/>
          <w:pgSz w:w="11906" w:h="16838"/>
          <w:pgMar w:top="2552" w:right="1418" w:bottom="1134" w:left="1418" w:header="709" w:footer="709" w:gutter="0"/>
          <w:cols w:space="708"/>
          <w:docGrid w:linePitch="360"/>
        </w:sectPr>
      </w:pPr>
    </w:p>
    <w:p w14:paraId="6286B34A" w14:textId="71AF099A" w:rsidR="00922763" w:rsidRPr="00030A6A" w:rsidRDefault="00DA7B29" w:rsidP="00922763">
      <w:pPr>
        <w:jc w:val="center"/>
        <w:rPr>
          <w:rFonts w:ascii="Arial" w:eastAsia="Times New Roman" w:hAnsi="Arial" w:cs="Arial"/>
          <w:b/>
          <w:bCs/>
          <w:lang w:eastAsia="pt-BR"/>
        </w:rPr>
      </w:pPr>
      <w:r w:rsidRPr="00030A6A">
        <w:rPr>
          <w:rFonts w:ascii="Arial" w:eastAsia="Times New Roman" w:hAnsi="Arial" w:cs="Arial"/>
          <w:b/>
          <w:bCs/>
          <w:lang w:eastAsia="pt-BR"/>
        </w:rPr>
        <w:lastRenderedPageBreak/>
        <w:t>REGISTRO DE CONSENTIMENTO LIVRE E ESCLARECIDO</w:t>
      </w:r>
    </w:p>
    <w:p w14:paraId="64990B6D" w14:textId="77777777" w:rsidR="00922763" w:rsidRDefault="00922763" w:rsidP="00922763">
      <w:pPr>
        <w:spacing w:line="360" w:lineRule="auto"/>
        <w:jc w:val="both"/>
        <w:rPr>
          <w:rFonts w:ascii="Arial" w:eastAsia="Times New Roman" w:hAnsi="Arial" w:cs="Arial"/>
          <w:sz w:val="22"/>
          <w:szCs w:val="22"/>
          <w:lang w:eastAsia="pt-BR"/>
        </w:rPr>
      </w:pPr>
    </w:p>
    <w:p w14:paraId="5E5843DD" w14:textId="362B14AD" w:rsidR="00922763" w:rsidRDefault="00DA7B29" w:rsidP="00720F07">
      <w:pPr>
        <w:spacing w:line="360" w:lineRule="auto"/>
        <w:jc w:val="both"/>
        <w:rPr>
          <w:rFonts w:ascii="Arial" w:eastAsia="Times New Roman" w:hAnsi="Arial" w:cs="Arial"/>
          <w:sz w:val="22"/>
          <w:szCs w:val="22"/>
          <w:lang w:eastAsia="pt-BR"/>
        </w:rPr>
      </w:pPr>
      <w:r>
        <w:rPr>
          <w:rFonts w:ascii="Arial" w:eastAsia="Times New Roman" w:hAnsi="Arial" w:cs="Arial"/>
          <w:b/>
          <w:bCs/>
          <w:sz w:val="22"/>
          <w:szCs w:val="22"/>
          <w:lang w:eastAsia="pt-BR"/>
        </w:rPr>
        <w:t>O convite</w:t>
      </w:r>
      <w:r>
        <w:rPr>
          <w:rFonts w:ascii="Arial" w:eastAsia="Times New Roman" w:hAnsi="Arial" w:cs="Arial"/>
          <w:sz w:val="22"/>
          <w:szCs w:val="22"/>
          <w:lang w:eastAsia="pt-BR"/>
        </w:rPr>
        <w:t xml:space="preserve">: O pesquisador responsável deve apresentar o </w:t>
      </w:r>
      <w:r w:rsidR="00B374A7">
        <w:rPr>
          <w:rFonts w:ascii="Arial" w:eastAsia="Times New Roman" w:hAnsi="Arial" w:cs="Arial"/>
          <w:sz w:val="22"/>
          <w:szCs w:val="22"/>
          <w:lang w:eastAsia="pt-BR"/>
        </w:rPr>
        <w:t xml:space="preserve">convite ao participante da pesquisa, convidando-o a participar da pesquisa apresentando o </w:t>
      </w:r>
      <w:r>
        <w:rPr>
          <w:rFonts w:ascii="Arial" w:eastAsia="Times New Roman" w:hAnsi="Arial" w:cs="Arial"/>
          <w:sz w:val="22"/>
          <w:szCs w:val="22"/>
          <w:lang w:eastAsia="pt-BR"/>
        </w:rPr>
        <w:t xml:space="preserve">título da pesquisa </w:t>
      </w:r>
      <w:r w:rsidR="00B374A7">
        <w:rPr>
          <w:rFonts w:ascii="Arial" w:eastAsia="Times New Roman" w:hAnsi="Arial" w:cs="Arial"/>
          <w:sz w:val="22"/>
          <w:szCs w:val="22"/>
          <w:lang w:eastAsia="pt-BR"/>
        </w:rPr>
        <w:t>e seus responsáveis, sendo na sequência apresentado os objetivos da pesquisa. Por fim é apresentado a justificativa do motivo do convite direcionado a este participante da pesquisa, indicando que a participação é voluntária.</w:t>
      </w:r>
    </w:p>
    <w:p w14:paraId="7B435317" w14:textId="77777777" w:rsidR="00B374A7" w:rsidRDefault="00B374A7" w:rsidP="00720F07">
      <w:pPr>
        <w:spacing w:line="360" w:lineRule="auto"/>
        <w:jc w:val="both"/>
        <w:rPr>
          <w:rFonts w:ascii="Arial" w:eastAsia="Times New Roman" w:hAnsi="Arial" w:cs="Arial"/>
          <w:sz w:val="22"/>
          <w:szCs w:val="22"/>
          <w:lang w:eastAsia="pt-BR"/>
        </w:rPr>
      </w:pPr>
    </w:p>
    <w:p w14:paraId="47A131EC" w14:textId="7FAB157B" w:rsidR="00B374A7" w:rsidRDefault="00B374A7" w:rsidP="00720F07">
      <w:pPr>
        <w:spacing w:line="360" w:lineRule="auto"/>
        <w:jc w:val="both"/>
        <w:rPr>
          <w:rFonts w:ascii="Arial" w:eastAsia="Times New Roman" w:hAnsi="Arial" w:cs="Arial"/>
          <w:sz w:val="22"/>
          <w:szCs w:val="22"/>
          <w:lang w:eastAsia="pt-BR"/>
        </w:rPr>
      </w:pPr>
      <w:r w:rsidRPr="00B374A7">
        <w:rPr>
          <w:rFonts w:ascii="Arial" w:eastAsia="Times New Roman" w:hAnsi="Arial" w:cs="Arial"/>
          <w:b/>
          <w:bCs/>
          <w:sz w:val="22"/>
          <w:szCs w:val="22"/>
          <w:lang w:eastAsia="pt-BR"/>
        </w:rPr>
        <w:t>Como participar?</w:t>
      </w:r>
      <w:r w:rsidRPr="00B374A7">
        <w:rPr>
          <w:rFonts w:ascii="Arial" w:eastAsia="Times New Roman" w:hAnsi="Arial" w:cs="Arial"/>
          <w:sz w:val="22"/>
          <w:szCs w:val="22"/>
          <w:lang w:eastAsia="pt-BR"/>
        </w:rPr>
        <w:t xml:space="preserve"> </w:t>
      </w:r>
      <w:r>
        <w:rPr>
          <w:rFonts w:ascii="Arial" w:eastAsia="Times New Roman" w:hAnsi="Arial" w:cs="Arial"/>
          <w:sz w:val="22"/>
          <w:szCs w:val="22"/>
          <w:lang w:eastAsia="pt-BR"/>
        </w:rPr>
        <w:t xml:space="preserve">O pesquisador responsável </w:t>
      </w:r>
      <w:r w:rsidR="00167488">
        <w:rPr>
          <w:rFonts w:ascii="Arial" w:eastAsia="Times New Roman" w:hAnsi="Arial" w:cs="Arial"/>
          <w:sz w:val="22"/>
          <w:szCs w:val="22"/>
          <w:lang w:eastAsia="pt-BR"/>
        </w:rPr>
        <w:t>deverá esclarecer ao participante da pesquisa que ao aceitar participar ele ou ela deverá ser submetida a um tipo de método de pesquisa para coleta de informações que consistirá na utilização de um determinado instrumento ou perguntas individuais ou coletivas, que demorará um determinado tempo, com a possibilidade de pausa ou interrupção, de acordo com a necessidade do participante da pesquisa. Além disso, o responsável pela pesquisa deve também indicar o local onde será realizada a coleta dos dados.</w:t>
      </w:r>
    </w:p>
    <w:p w14:paraId="640C64FF" w14:textId="77777777" w:rsidR="00167488" w:rsidRDefault="00167488" w:rsidP="00720F07">
      <w:pPr>
        <w:spacing w:line="360" w:lineRule="auto"/>
        <w:jc w:val="both"/>
        <w:rPr>
          <w:rFonts w:ascii="Arial" w:eastAsia="Times New Roman" w:hAnsi="Arial" w:cs="Arial"/>
          <w:sz w:val="22"/>
          <w:szCs w:val="22"/>
          <w:lang w:eastAsia="pt-BR"/>
        </w:rPr>
      </w:pPr>
    </w:p>
    <w:p w14:paraId="63748D24" w14:textId="6A8C2A31" w:rsidR="00167488" w:rsidRDefault="00167488" w:rsidP="00720F07">
      <w:pPr>
        <w:spacing w:line="360" w:lineRule="auto"/>
        <w:jc w:val="both"/>
        <w:rPr>
          <w:rFonts w:ascii="Arial" w:eastAsia="Times New Roman" w:hAnsi="Arial" w:cs="Arial"/>
          <w:sz w:val="22"/>
          <w:szCs w:val="22"/>
          <w:lang w:eastAsia="pt-BR"/>
        </w:rPr>
      </w:pPr>
      <w:r>
        <w:rPr>
          <w:rFonts w:ascii="Arial" w:eastAsia="Times New Roman" w:hAnsi="Arial" w:cs="Arial"/>
          <w:b/>
          <w:bCs/>
          <w:sz w:val="22"/>
          <w:szCs w:val="22"/>
          <w:lang w:eastAsia="pt-BR"/>
        </w:rPr>
        <w:t>Se a participação não for presencial?</w:t>
      </w:r>
      <w:r w:rsidRPr="00167488">
        <w:rPr>
          <w:rFonts w:ascii="Arial" w:eastAsia="Times New Roman" w:hAnsi="Arial" w:cs="Arial"/>
          <w:sz w:val="22"/>
          <w:szCs w:val="22"/>
          <w:lang w:eastAsia="pt-BR"/>
        </w:rPr>
        <w:t xml:space="preserve"> </w:t>
      </w:r>
      <w:r>
        <w:rPr>
          <w:rFonts w:ascii="Arial" w:eastAsia="Times New Roman" w:hAnsi="Arial" w:cs="Arial"/>
          <w:sz w:val="22"/>
          <w:szCs w:val="22"/>
          <w:lang w:eastAsia="pt-BR"/>
        </w:rPr>
        <w:t xml:space="preserve">Caso a coleta de dados não ocorra na forma presencial, quer seja por meio de utilização de ferramentas de coleta de dados eletrônica ou utilização de meios digitais para comunicação, os direitos aos participantes da pesquisa deverão ter as mesmas garantias. Para estes casos o consentimento pode ser obtido de forma eletrônica, bastando ao participante da pesquisa concordar com as informações contidas e apresentadas no </w:t>
      </w:r>
      <w:proofErr w:type="spellStart"/>
      <w:r>
        <w:rPr>
          <w:rFonts w:ascii="Arial" w:eastAsia="Times New Roman" w:hAnsi="Arial" w:cs="Arial"/>
          <w:sz w:val="22"/>
          <w:szCs w:val="22"/>
          <w:lang w:eastAsia="pt-BR"/>
        </w:rPr>
        <w:t>RCLE</w:t>
      </w:r>
      <w:proofErr w:type="spellEnd"/>
      <w:r>
        <w:rPr>
          <w:rFonts w:ascii="Arial" w:eastAsia="Times New Roman" w:hAnsi="Arial" w:cs="Arial"/>
          <w:sz w:val="22"/>
          <w:szCs w:val="22"/>
          <w:lang w:eastAsia="pt-BR"/>
        </w:rPr>
        <w:t>.</w:t>
      </w:r>
    </w:p>
    <w:p w14:paraId="6A688565" w14:textId="77777777" w:rsidR="00167488" w:rsidRDefault="00167488" w:rsidP="00720F07">
      <w:pPr>
        <w:spacing w:line="360" w:lineRule="auto"/>
        <w:jc w:val="both"/>
        <w:rPr>
          <w:rFonts w:ascii="Arial" w:eastAsia="Times New Roman" w:hAnsi="Arial" w:cs="Arial"/>
          <w:sz w:val="22"/>
          <w:szCs w:val="22"/>
          <w:lang w:eastAsia="pt-BR"/>
        </w:rPr>
      </w:pPr>
    </w:p>
    <w:p w14:paraId="0EA7388E" w14:textId="6B4B03E8" w:rsidR="00167488" w:rsidRDefault="00B663CA" w:rsidP="00720F07">
      <w:pPr>
        <w:spacing w:line="360" w:lineRule="auto"/>
        <w:jc w:val="both"/>
        <w:rPr>
          <w:rFonts w:ascii="Arial" w:eastAsia="Times New Roman" w:hAnsi="Arial" w:cs="Arial"/>
          <w:sz w:val="22"/>
          <w:szCs w:val="22"/>
          <w:lang w:eastAsia="pt-BR"/>
        </w:rPr>
      </w:pPr>
      <w:r w:rsidRPr="00B663CA">
        <w:rPr>
          <w:rFonts w:ascii="Arial" w:eastAsia="Times New Roman" w:hAnsi="Arial" w:cs="Arial"/>
          <w:b/>
          <w:bCs/>
          <w:sz w:val="22"/>
          <w:szCs w:val="22"/>
          <w:lang w:eastAsia="pt-BR"/>
        </w:rPr>
        <w:t>Quais são os riscos</w:t>
      </w:r>
      <w:r>
        <w:rPr>
          <w:rFonts w:ascii="Arial" w:eastAsia="Times New Roman" w:hAnsi="Arial" w:cs="Arial"/>
          <w:b/>
          <w:bCs/>
          <w:sz w:val="22"/>
          <w:szCs w:val="22"/>
          <w:lang w:eastAsia="pt-BR"/>
        </w:rPr>
        <w:t xml:space="preserve"> para mim durante a </w:t>
      </w:r>
      <w:r w:rsidRPr="00B663CA">
        <w:rPr>
          <w:rFonts w:ascii="Arial" w:eastAsia="Times New Roman" w:hAnsi="Arial" w:cs="Arial"/>
          <w:b/>
          <w:bCs/>
          <w:sz w:val="22"/>
          <w:szCs w:val="22"/>
          <w:lang w:eastAsia="pt-BR"/>
        </w:rPr>
        <w:t>participação</w:t>
      </w:r>
      <w:r>
        <w:rPr>
          <w:rFonts w:ascii="Arial" w:eastAsia="Times New Roman" w:hAnsi="Arial" w:cs="Arial"/>
          <w:b/>
          <w:bCs/>
          <w:sz w:val="22"/>
          <w:szCs w:val="22"/>
          <w:lang w:eastAsia="pt-BR"/>
        </w:rPr>
        <w:t xml:space="preserve"> na pesquisa</w:t>
      </w:r>
      <w:r w:rsidRPr="00B663CA">
        <w:rPr>
          <w:rFonts w:ascii="Arial" w:eastAsia="Times New Roman" w:hAnsi="Arial" w:cs="Arial"/>
          <w:b/>
          <w:bCs/>
          <w:sz w:val="22"/>
          <w:szCs w:val="22"/>
          <w:lang w:eastAsia="pt-BR"/>
        </w:rPr>
        <w:t>?</w:t>
      </w:r>
      <w:r w:rsidRPr="00B663CA">
        <w:rPr>
          <w:rFonts w:ascii="Arial" w:eastAsia="Times New Roman" w:hAnsi="Arial" w:cs="Arial"/>
          <w:sz w:val="22"/>
          <w:szCs w:val="22"/>
          <w:lang w:eastAsia="pt-BR"/>
        </w:rPr>
        <w:t xml:space="preserve"> </w:t>
      </w:r>
      <w:r>
        <w:rPr>
          <w:rFonts w:ascii="Arial" w:eastAsia="Times New Roman" w:hAnsi="Arial" w:cs="Arial"/>
          <w:sz w:val="22"/>
          <w:szCs w:val="22"/>
          <w:lang w:eastAsia="pt-BR"/>
        </w:rPr>
        <w:t>Nesta etapa, o pesquisador responsável deve descrever todas os possíveis riscos existentes para o participante da pesquisa, bem como a classificação desse risco, conforme descrito nas resoluções da CONEP, e todas as medidas que serão adotadas para que tais possíveis riscos possam ser evitados.</w:t>
      </w:r>
    </w:p>
    <w:p w14:paraId="6D270761" w14:textId="77777777" w:rsidR="00B663CA" w:rsidRDefault="00B663CA" w:rsidP="00720F07">
      <w:pPr>
        <w:spacing w:line="360" w:lineRule="auto"/>
        <w:jc w:val="both"/>
        <w:rPr>
          <w:rFonts w:ascii="Arial" w:eastAsia="Times New Roman" w:hAnsi="Arial" w:cs="Arial"/>
          <w:sz w:val="22"/>
          <w:szCs w:val="22"/>
          <w:lang w:eastAsia="pt-BR"/>
        </w:rPr>
      </w:pPr>
    </w:p>
    <w:p w14:paraId="45FF337C" w14:textId="4A8951C2" w:rsidR="00B663CA" w:rsidRDefault="00B663CA" w:rsidP="00720F07">
      <w:pPr>
        <w:spacing w:line="360" w:lineRule="auto"/>
        <w:jc w:val="both"/>
        <w:rPr>
          <w:rFonts w:ascii="Arial" w:hAnsi="Arial" w:cs="Arial"/>
          <w:sz w:val="22"/>
          <w:szCs w:val="22"/>
        </w:rPr>
      </w:pPr>
      <w:r>
        <w:rPr>
          <w:rFonts w:ascii="Arial" w:eastAsia="Times New Roman" w:hAnsi="Arial" w:cs="Arial"/>
          <w:b/>
          <w:bCs/>
          <w:sz w:val="22"/>
          <w:szCs w:val="22"/>
          <w:lang w:eastAsia="pt-BR"/>
        </w:rPr>
        <w:t>Que garantias o participante da pesquisa tem?</w:t>
      </w:r>
      <w:r>
        <w:rPr>
          <w:rFonts w:ascii="Arial" w:eastAsia="Times New Roman" w:hAnsi="Arial" w:cs="Arial"/>
          <w:sz w:val="22"/>
          <w:szCs w:val="22"/>
          <w:lang w:eastAsia="pt-BR"/>
        </w:rPr>
        <w:t xml:space="preserve"> É importante que o responsável pela pesquisa apresente orientações ao participante da pesquisa </w:t>
      </w:r>
      <w:r>
        <w:rPr>
          <w:rFonts w:ascii="Arial" w:hAnsi="Arial" w:cs="Arial"/>
          <w:sz w:val="22"/>
          <w:szCs w:val="22"/>
        </w:rPr>
        <w:t>sobre a plena liberdade que ele possui para decidir sobre sua participação, assim como a possibilidade de retirada de seu consentimento a qualquer momento da pesquisa, além de explicitar ao participante da pesquisa sobre a possibilidade de sigilo e da privacidade</w:t>
      </w:r>
      <w:r w:rsidRPr="00B663CA">
        <w:rPr>
          <w:rFonts w:ascii="Arial" w:hAnsi="Arial" w:cs="Arial"/>
          <w:sz w:val="22"/>
          <w:szCs w:val="22"/>
        </w:rPr>
        <w:t xml:space="preserve"> </w:t>
      </w:r>
      <w:r>
        <w:rPr>
          <w:rFonts w:ascii="Arial" w:hAnsi="Arial" w:cs="Arial"/>
          <w:sz w:val="22"/>
          <w:szCs w:val="22"/>
        </w:rPr>
        <w:t>durante toda a fase da pesquisa.</w:t>
      </w:r>
      <w:r w:rsidR="00357114">
        <w:rPr>
          <w:rFonts w:ascii="Arial" w:hAnsi="Arial" w:cs="Arial"/>
          <w:sz w:val="22"/>
          <w:szCs w:val="22"/>
        </w:rPr>
        <w:t xml:space="preserve"> Também é necessário garantir o acesso aos dados publicados </w:t>
      </w:r>
    </w:p>
    <w:p w14:paraId="416304DF" w14:textId="1096E481" w:rsidR="00B663CA" w:rsidRDefault="00357114" w:rsidP="00720F07">
      <w:pPr>
        <w:spacing w:line="360" w:lineRule="auto"/>
        <w:jc w:val="both"/>
        <w:rPr>
          <w:rFonts w:ascii="Arial" w:hAnsi="Arial" w:cs="Arial"/>
          <w:sz w:val="22"/>
          <w:szCs w:val="22"/>
        </w:rPr>
      </w:pPr>
      <w:r>
        <w:rPr>
          <w:rFonts w:ascii="Arial" w:hAnsi="Arial" w:cs="Arial"/>
          <w:b/>
          <w:bCs/>
          <w:sz w:val="22"/>
          <w:szCs w:val="22"/>
        </w:rPr>
        <w:lastRenderedPageBreak/>
        <w:t>E que benefícios o participante tem?</w:t>
      </w:r>
      <w:r>
        <w:rPr>
          <w:rFonts w:ascii="Arial" w:hAnsi="Arial" w:cs="Arial"/>
          <w:sz w:val="22"/>
          <w:szCs w:val="22"/>
        </w:rPr>
        <w:t xml:space="preserve"> O pesquisador responsável deve apresentar todos os benefícios, quer sejam diretos ou indiretos, que favoreçam o participante da pesquisa. Além disso, deve esclarecer que o participante da pesquisa tem o direito de buscar, por vias legais, direito a ressarcimento, caso a pesquisa a tenha causado algum tipo de dano, conforme previsto legalmente.</w:t>
      </w:r>
    </w:p>
    <w:p w14:paraId="3D6E13B0" w14:textId="77777777" w:rsidR="00357114" w:rsidRDefault="00357114" w:rsidP="00720F07">
      <w:pPr>
        <w:spacing w:line="360" w:lineRule="auto"/>
        <w:jc w:val="both"/>
        <w:rPr>
          <w:rFonts w:ascii="Arial" w:hAnsi="Arial" w:cs="Arial"/>
          <w:sz w:val="22"/>
          <w:szCs w:val="22"/>
        </w:rPr>
      </w:pPr>
    </w:p>
    <w:p w14:paraId="7646101E" w14:textId="1B3A021D" w:rsidR="00357114" w:rsidRDefault="00357114" w:rsidP="00720F07">
      <w:pPr>
        <w:spacing w:line="360" w:lineRule="auto"/>
        <w:jc w:val="both"/>
        <w:rPr>
          <w:rFonts w:ascii="Arial" w:hAnsi="Arial" w:cs="Arial"/>
          <w:sz w:val="22"/>
          <w:szCs w:val="22"/>
        </w:rPr>
      </w:pPr>
      <w:r>
        <w:rPr>
          <w:rFonts w:ascii="Arial" w:hAnsi="Arial" w:cs="Arial"/>
          <w:b/>
          <w:bCs/>
          <w:sz w:val="22"/>
          <w:szCs w:val="22"/>
        </w:rPr>
        <w:t>E se tiver dúvidas, quem procurar?</w:t>
      </w:r>
      <w:r>
        <w:rPr>
          <w:rFonts w:ascii="Arial" w:hAnsi="Arial" w:cs="Arial"/>
          <w:sz w:val="22"/>
          <w:szCs w:val="22"/>
        </w:rPr>
        <w:t xml:space="preserve"> Ao final do documento o pesquisador responsável deve deixar descrito para o participante da pesquisa as possíveis formas de comunicação com o pesquisador, quer seja por meio de contato telefônico direto, ou por meio de comunicação eletrônica (e-mail e rede social), ou ainda por meio de localização direta através de endereço do pesquisador responsável.</w:t>
      </w:r>
    </w:p>
    <w:p w14:paraId="2B8A8190" w14:textId="77777777" w:rsidR="00357114" w:rsidRDefault="00357114" w:rsidP="00720F07">
      <w:pPr>
        <w:spacing w:line="360" w:lineRule="auto"/>
        <w:jc w:val="both"/>
        <w:rPr>
          <w:rFonts w:ascii="Arial" w:hAnsi="Arial" w:cs="Arial"/>
          <w:sz w:val="22"/>
          <w:szCs w:val="22"/>
        </w:rPr>
      </w:pPr>
    </w:p>
    <w:p w14:paraId="412D1CA0" w14:textId="1F3AC0DE" w:rsidR="00357114" w:rsidRDefault="00247167" w:rsidP="00720F07">
      <w:pPr>
        <w:spacing w:line="360" w:lineRule="auto"/>
        <w:jc w:val="both"/>
        <w:rPr>
          <w:rFonts w:ascii="Arial" w:hAnsi="Arial" w:cs="Arial"/>
          <w:sz w:val="22"/>
          <w:szCs w:val="22"/>
        </w:rPr>
      </w:pPr>
      <w:r>
        <w:rPr>
          <w:rFonts w:ascii="Arial" w:hAnsi="Arial" w:cs="Arial"/>
          <w:b/>
          <w:bCs/>
          <w:sz w:val="22"/>
          <w:szCs w:val="22"/>
        </w:rPr>
        <w:t>A quem posso recorrer em caso de dúvida?</w:t>
      </w:r>
      <w:r>
        <w:rPr>
          <w:rFonts w:ascii="Arial" w:hAnsi="Arial" w:cs="Arial"/>
          <w:sz w:val="22"/>
          <w:szCs w:val="22"/>
        </w:rPr>
        <w:t xml:space="preserve"> Neste caso o pesquisador responsável deve fazer uma descrição de um parágrafo explicando do que se trata o CEP e o Sistema Cep-CONEP, informando ao participante da pesquisa os contatos para comunicação com o CEP, como endereço, telefone e e-mail.</w:t>
      </w:r>
    </w:p>
    <w:p w14:paraId="73D145A5" w14:textId="77777777" w:rsidR="00247167" w:rsidRDefault="00247167" w:rsidP="00720F07">
      <w:pPr>
        <w:spacing w:line="360" w:lineRule="auto"/>
        <w:jc w:val="both"/>
        <w:rPr>
          <w:rFonts w:ascii="Arial" w:hAnsi="Arial" w:cs="Arial"/>
          <w:sz w:val="22"/>
          <w:szCs w:val="22"/>
        </w:rPr>
      </w:pPr>
    </w:p>
    <w:p w14:paraId="7B94BCE8" w14:textId="5C2B8F75" w:rsidR="00247167" w:rsidRDefault="00247167" w:rsidP="00720F07">
      <w:pPr>
        <w:spacing w:line="360" w:lineRule="auto"/>
        <w:jc w:val="both"/>
        <w:rPr>
          <w:rFonts w:ascii="Arial" w:hAnsi="Arial" w:cs="Arial"/>
          <w:sz w:val="22"/>
          <w:szCs w:val="22"/>
        </w:rPr>
      </w:pPr>
      <w:r w:rsidRPr="00247167">
        <w:rPr>
          <w:rFonts w:ascii="Arial" w:hAnsi="Arial" w:cs="Arial"/>
          <w:b/>
          <w:bCs/>
          <w:sz w:val="22"/>
          <w:szCs w:val="22"/>
        </w:rPr>
        <w:t>Texto básico e contatos:</w:t>
      </w:r>
      <w:r w:rsidRPr="00247167">
        <w:rPr>
          <w:rFonts w:ascii="Arial" w:hAnsi="Arial" w:cs="Arial"/>
          <w:sz w:val="22"/>
          <w:szCs w:val="22"/>
        </w:rPr>
        <w:t xml:space="preserve"> O Comitê de Ética em Pesquisa é responsável por zelar pelo respeito e proteção à dignidade e autonomia dos participantes das pesquisas, em sua dimensão física, moral e social; garantir o direito ao consentimento livre e esclarecido para participação nos estudos, e ponderação entre riscos e benefícios, tendo em vista os referenciais da bioética e da justiça social, dentre outros. Além disso, atua como instância de divulgação e educação sobre os princípios da ética em pesquisa, contribuindo para que os pesquisadores possam receber orientações para adequar seus estudos e prevenir problemas na condução e realização de pesquisas</w:t>
      </w:r>
      <w:r>
        <w:rPr>
          <w:rFonts w:ascii="Arial" w:hAnsi="Arial" w:cs="Arial"/>
          <w:sz w:val="22"/>
          <w:szCs w:val="22"/>
        </w:rPr>
        <w:t>.</w:t>
      </w:r>
    </w:p>
    <w:p w14:paraId="306757C7" w14:textId="77777777" w:rsidR="00247167" w:rsidRDefault="00247167" w:rsidP="00720F07">
      <w:pPr>
        <w:spacing w:line="360" w:lineRule="auto"/>
        <w:jc w:val="both"/>
        <w:rPr>
          <w:rFonts w:ascii="Arial" w:hAnsi="Arial" w:cs="Arial"/>
          <w:sz w:val="22"/>
          <w:szCs w:val="22"/>
        </w:rPr>
      </w:pPr>
    </w:p>
    <w:p w14:paraId="5CDA5894" w14:textId="5AE88027" w:rsidR="00247167" w:rsidRPr="00247167" w:rsidRDefault="00247167" w:rsidP="00247167">
      <w:pPr>
        <w:spacing w:line="360" w:lineRule="auto"/>
        <w:jc w:val="both"/>
        <w:rPr>
          <w:rFonts w:ascii="Arial" w:hAnsi="Arial" w:cs="Arial"/>
          <w:sz w:val="22"/>
          <w:szCs w:val="22"/>
        </w:rPr>
      </w:pPr>
      <w:r w:rsidRPr="00247167">
        <w:rPr>
          <w:rFonts w:ascii="Arial" w:hAnsi="Arial" w:cs="Arial"/>
          <w:sz w:val="22"/>
          <w:szCs w:val="22"/>
        </w:rPr>
        <w:t>Comitê de Ética em Pesquisa – CEP</w:t>
      </w:r>
      <w:r>
        <w:rPr>
          <w:rFonts w:ascii="Arial" w:hAnsi="Arial" w:cs="Arial"/>
          <w:sz w:val="22"/>
          <w:szCs w:val="22"/>
        </w:rPr>
        <w:t xml:space="preserve"> </w:t>
      </w:r>
      <w:r w:rsidRPr="00247167">
        <w:rPr>
          <w:rFonts w:ascii="Arial" w:hAnsi="Arial" w:cs="Arial"/>
          <w:sz w:val="22"/>
          <w:szCs w:val="22"/>
        </w:rPr>
        <w:t xml:space="preserve">5241 </w:t>
      </w:r>
      <w:r>
        <w:rPr>
          <w:rFonts w:ascii="Arial" w:hAnsi="Arial" w:cs="Arial"/>
          <w:sz w:val="22"/>
          <w:szCs w:val="22"/>
        </w:rPr>
        <w:t>–</w:t>
      </w:r>
      <w:r w:rsidRPr="00247167">
        <w:rPr>
          <w:rFonts w:ascii="Arial" w:hAnsi="Arial" w:cs="Arial"/>
          <w:sz w:val="22"/>
          <w:szCs w:val="22"/>
        </w:rPr>
        <w:t xml:space="preserve"> EPSJV/Fiocruz</w:t>
      </w:r>
    </w:p>
    <w:p w14:paraId="3F850872" w14:textId="77777777" w:rsidR="00247167" w:rsidRPr="00247167" w:rsidRDefault="00247167" w:rsidP="00247167">
      <w:pPr>
        <w:spacing w:line="360" w:lineRule="auto"/>
        <w:jc w:val="both"/>
        <w:rPr>
          <w:rFonts w:ascii="Arial" w:hAnsi="Arial" w:cs="Arial"/>
          <w:sz w:val="22"/>
          <w:szCs w:val="22"/>
        </w:rPr>
      </w:pPr>
      <w:r w:rsidRPr="00247167">
        <w:rPr>
          <w:rFonts w:ascii="Arial" w:hAnsi="Arial" w:cs="Arial"/>
          <w:sz w:val="22"/>
          <w:szCs w:val="22"/>
        </w:rPr>
        <w:t>Escola Politécnica de Saúde Joaquim Venâncio/Fundação Oswaldo Cruz</w:t>
      </w:r>
    </w:p>
    <w:p w14:paraId="6DA1DFB8" w14:textId="2C04AF5E" w:rsidR="00247167" w:rsidRPr="00247167" w:rsidRDefault="00247167" w:rsidP="00247167">
      <w:pPr>
        <w:spacing w:line="360" w:lineRule="auto"/>
        <w:jc w:val="both"/>
        <w:rPr>
          <w:rFonts w:ascii="Arial" w:hAnsi="Arial" w:cs="Arial"/>
          <w:sz w:val="22"/>
          <w:szCs w:val="22"/>
        </w:rPr>
      </w:pPr>
      <w:r w:rsidRPr="00247167">
        <w:rPr>
          <w:rFonts w:ascii="Arial" w:hAnsi="Arial" w:cs="Arial"/>
          <w:sz w:val="22"/>
          <w:szCs w:val="22"/>
        </w:rPr>
        <w:t>Avenida Brasil, 4365 – Térreo – Manguinhos</w:t>
      </w:r>
      <w:r>
        <w:rPr>
          <w:rFonts w:ascii="Arial" w:hAnsi="Arial" w:cs="Arial"/>
          <w:sz w:val="22"/>
          <w:szCs w:val="22"/>
        </w:rPr>
        <w:t xml:space="preserve">, </w:t>
      </w:r>
      <w:r w:rsidRPr="00247167">
        <w:rPr>
          <w:rFonts w:ascii="Arial" w:hAnsi="Arial" w:cs="Arial"/>
          <w:sz w:val="22"/>
          <w:szCs w:val="22"/>
        </w:rPr>
        <w:t>Rio de Janeiro/RJ – CEP: 21.040-360</w:t>
      </w:r>
    </w:p>
    <w:p w14:paraId="76107BAB" w14:textId="07B6C20F" w:rsidR="00247167" w:rsidRPr="00247167" w:rsidRDefault="00247167" w:rsidP="00247167">
      <w:pPr>
        <w:spacing w:line="360" w:lineRule="auto"/>
        <w:jc w:val="both"/>
        <w:rPr>
          <w:rFonts w:ascii="Arial" w:hAnsi="Arial" w:cs="Arial"/>
          <w:sz w:val="22"/>
          <w:szCs w:val="22"/>
        </w:rPr>
      </w:pPr>
      <w:r w:rsidRPr="00247167">
        <w:rPr>
          <w:rFonts w:ascii="Arial" w:hAnsi="Arial" w:cs="Arial"/>
          <w:sz w:val="22"/>
          <w:szCs w:val="22"/>
        </w:rPr>
        <w:t>Tel</w:t>
      </w:r>
      <w:r>
        <w:rPr>
          <w:rFonts w:ascii="Arial" w:hAnsi="Arial" w:cs="Arial"/>
          <w:sz w:val="22"/>
          <w:szCs w:val="22"/>
        </w:rPr>
        <w:t>.:</w:t>
      </w:r>
      <w:r w:rsidRPr="00247167">
        <w:rPr>
          <w:rFonts w:ascii="Arial" w:hAnsi="Arial" w:cs="Arial"/>
          <w:sz w:val="22"/>
          <w:szCs w:val="22"/>
        </w:rPr>
        <w:t xml:space="preserve"> (+55 21) 3865-9809 </w:t>
      </w:r>
      <w:r>
        <w:rPr>
          <w:rFonts w:ascii="Arial" w:hAnsi="Arial" w:cs="Arial"/>
          <w:sz w:val="22"/>
          <w:szCs w:val="22"/>
        </w:rPr>
        <w:tab/>
      </w:r>
      <w:r>
        <w:rPr>
          <w:rFonts w:ascii="Arial" w:hAnsi="Arial" w:cs="Arial"/>
          <w:sz w:val="22"/>
          <w:szCs w:val="22"/>
        </w:rPr>
        <w:tab/>
      </w:r>
      <w:r w:rsidRPr="00247167">
        <w:rPr>
          <w:rFonts w:ascii="Arial" w:hAnsi="Arial" w:cs="Arial"/>
          <w:sz w:val="22"/>
          <w:szCs w:val="22"/>
        </w:rPr>
        <w:t xml:space="preserve">e-mail: </w:t>
      </w:r>
      <w:hyperlink r:id="rId10" w:history="1">
        <w:r w:rsidRPr="00247167">
          <w:rPr>
            <w:rFonts w:ascii="Arial" w:hAnsi="Arial" w:cs="Arial"/>
            <w:sz w:val="22"/>
            <w:szCs w:val="22"/>
          </w:rPr>
          <w:t>cep.epsjv@fiocruz.br</w:t>
        </w:r>
      </w:hyperlink>
    </w:p>
    <w:p w14:paraId="0444F75B" w14:textId="77777777" w:rsidR="00247167" w:rsidRPr="00247167" w:rsidRDefault="00247167" w:rsidP="00720F07">
      <w:pPr>
        <w:spacing w:line="360" w:lineRule="auto"/>
        <w:jc w:val="both"/>
        <w:rPr>
          <w:rFonts w:ascii="Arial" w:hAnsi="Arial" w:cs="Arial"/>
          <w:sz w:val="22"/>
          <w:szCs w:val="22"/>
        </w:rPr>
      </w:pPr>
    </w:p>
    <w:p w14:paraId="434551B5" w14:textId="77777777" w:rsidR="00B663CA" w:rsidRDefault="00B663CA" w:rsidP="00720F07">
      <w:pPr>
        <w:spacing w:line="360" w:lineRule="auto"/>
        <w:jc w:val="both"/>
        <w:rPr>
          <w:rFonts w:ascii="Arial" w:eastAsia="Times New Roman" w:hAnsi="Arial" w:cs="Arial"/>
          <w:sz w:val="22"/>
          <w:szCs w:val="22"/>
          <w:lang w:eastAsia="pt-BR"/>
        </w:rPr>
      </w:pPr>
    </w:p>
    <w:p w14:paraId="353569BE" w14:textId="77777777" w:rsidR="00247167" w:rsidRDefault="00247167" w:rsidP="00720F07">
      <w:pPr>
        <w:spacing w:line="360" w:lineRule="auto"/>
        <w:jc w:val="both"/>
        <w:rPr>
          <w:rFonts w:ascii="Arial" w:eastAsia="Times New Roman" w:hAnsi="Arial" w:cs="Arial"/>
          <w:sz w:val="22"/>
          <w:szCs w:val="22"/>
          <w:lang w:eastAsia="pt-BR"/>
        </w:rPr>
      </w:pPr>
    </w:p>
    <w:p w14:paraId="45E05613" w14:textId="77777777" w:rsidR="0037058F" w:rsidRDefault="0037058F" w:rsidP="00720F07">
      <w:pPr>
        <w:spacing w:line="360" w:lineRule="auto"/>
        <w:jc w:val="center"/>
        <w:rPr>
          <w:rFonts w:ascii="Arial" w:eastAsia="Times New Roman" w:hAnsi="Arial" w:cs="Arial"/>
          <w:sz w:val="22"/>
          <w:szCs w:val="22"/>
          <w:lang w:eastAsia="pt-BR"/>
        </w:rPr>
      </w:pPr>
    </w:p>
    <w:p w14:paraId="5A8D9AD7" w14:textId="77777777" w:rsidR="00247167" w:rsidRDefault="00247167" w:rsidP="00720F07">
      <w:pPr>
        <w:spacing w:line="360" w:lineRule="auto"/>
        <w:jc w:val="center"/>
        <w:rPr>
          <w:rFonts w:ascii="Arial" w:eastAsia="Times New Roman" w:hAnsi="Arial" w:cs="Arial"/>
          <w:sz w:val="22"/>
          <w:szCs w:val="22"/>
          <w:lang w:eastAsia="pt-BR"/>
        </w:rPr>
        <w:sectPr w:rsidR="00247167" w:rsidSect="00030A6A">
          <w:headerReference w:type="default" r:id="rId11"/>
          <w:footerReference w:type="default" r:id="rId12"/>
          <w:pgSz w:w="11906" w:h="16838"/>
          <w:pgMar w:top="2552" w:right="1418" w:bottom="1134" w:left="1418" w:header="709" w:footer="709" w:gutter="0"/>
          <w:pgNumType w:start="1"/>
          <w:cols w:space="708"/>
          <w:docGrid w:linePitch="360"/>
        </w:sectPr>
      </w:pPr>
    </w:p>
    <w:p w14:paraId="1428A08F" w14:textId="7903872F" w:rsidR="00361424" w:rsidRPr="00361424" w:rsidRDefault="00361424" w:rsidP="00361424">
      <w:pPr>
        <w:spacing w:line="360" w:lineRule="auto"/>
        <w:jc w:val="both"/>
        <w:rPr>
          <w:rFonts w:ascii="Arial" w:hAnsi="Arial" w:cs="Arial"/>
          <w:sz w:val="22"/>
          <w:szCs w:val="22"/>
        </w:rPr>
      </w:pPr>
      <w:r w:rsidRPr="00361424">
        <w:rPr>
          <w:rFonts w:ascii="Arial" w:hAnsi="Arial" w:cs="Arial"/>
          <w:sz w:val="22"/>
          <w:szCs w:val="22"/>
        </w:rPr>
        <w:lastRenderedPageBreak/>
        <w:t xml:space="preserve">Eu, </w:t>
      </w:r>
      <w:r w:rsidRPr="00361424">
        <w:rPr>
          <w:rFonts w:ascii="Arial" w:hAnsi="Arial" w:cs="Arial"/>
          <w:b/>
          <w:bCs/>
          <w:color w:val="FF0000"/>
          <w:sz w:val="22"/>
          <w:szCs w:val="22"/>
        </w:rPr>
        <w:t>[NOME DO PARTICIPANTE DA PESQUISA]</w:t>
      </w:r>
      <w:r w:rsidRPr="00361424">
        <w:rPr>
          <w:rFonts w:ascii="Arial" w:hAnsi="Arial" w:cs="Arial"/>
          <w:sz w:val="22"/>
          <w:szCs w:val="22"/>
        </w:rPr>
        <w:t>, declaro que li e entendi todo o conteúdo deste documento, como também concordo que os dados obtidos na investigação sejam utilizados para fins científicos.</w:t>
      </w:r>
    </w:p>
    <w:p w14:paraId="75A45654" w14:textId="77777777" w:rsidR="00361424" w:rsidRPr="00361424" w:rsidRDefault="00361424" w:rsidP="00361424">
      <w:pPr>
        <w:spacing w:line="360" w:lineRule="auto"/>
        <w:jc w:val="right"/>
        <w:rPr>
          <w:rFonts w:ascii="Arial" w:hAnsi="Arial" w:cs="Arial"/>
          <w:sz w:val="22"/>
          <w:szCs w:val="22"/>
        </w:rPr>
      </w:pPr>
    </w:p>
    <w:p w14:paraId="3C90C030" w14:textId="1A9459F7" w:rsidR="00361424" w:rsidRPr="00361424" w:rsidRDefault="00361424" w:rsidP="00361424">
      <w:pPr>
        <w:spacing w:line="360" w:lineRule="auto"/>
        <w:jc w:val="right"/>
        <w:rPr>
          <w:rFonts w:ascii="Arial" w:hAnsi="Arial" w:cs="Arial"/>
          <w:sz w:val="22"/>
          <w:szCs w:val="22"/>
        </w:rPr>
      </w:pPr>
      <w:r w:rsidRPr="00361424">
        <w:rPr>
          <w:rFonts w:ascii="Arial" w:hAnsi="Arial" w:cs="Arial"/>
          <w:b/>
          <w:bCs/>
          <w:color w:val="FF0000"/>
          <w:sz w:val="22"/>
          <w:szCs w:val="22"/>
        </w:rPr>
        <w:t>[LOCAL]</w:t>
      </w:r>
      <w:r w:rsidRPr="00361424">
        <w:rPr>
          <w:rFonts w:ascii="Arial" w:hAnsi="Arial" w:cs="Arial"/>
          <w:sz w:val="22"/>
          <w:szCs w:val="22"/>
        </w:rPr>
        <w:t>, ___</w:t>
      </w:r>
      <w:r>
        <w:rPr>
          <w:rFonts w:ascii="Arial" w:hAnsi="Arial" w:cs="Arial"/>
          <w:sz w:val="22"/>
          <w:szCs w:val="22"/>
        </w:rPr>
        <w:t>__</w:t>
      </w:r>
      <w:r w:rsidRPr="00361424">
        <w:rPr>
          <w:rFonts w:ascii="Arial" w:hAnsi="Arial" w:cs="Arial"/>
          <w:sz w:val="22"/>
          <w:szCs w:val="22"/>
        </w:rPr>
        <w:t>_ de __</w:t>
      </w:r>
      <w:r>
        <w:rPr>
          <w:rFonts w:ascii="Arial" w:hAnsi="Arial" w:cs="Arial"/>
          <w:sz w:val="22"/>
          <w:szCs w:val="22"/>
        </w:rPr>
        <w:t>__</w:t>
      </w:r>
      <w:r w:rsidRPr="00361424">
        <w:rPr>
          <w:rFonts w:ascii="Arial" w:hAnsi="Arial" w:cs="Arial"/>
          <w:sz w:val="22"/>
          <w:szCs w:val="22"/>
        </w:rPr>
        <w:t>___________ de ____</w:t>
      </w:r>
      <w:r>
        <w:rPr>
          <w:rFonts w:ascii="Arial" w:hAnsi="Arial" w:cs="Arial"/>
          <w:sz w:val="22"/>
          <w:szCs w:val="22"/>
        </w:rPr>
        <w:t>__.</w:t>
      </w:r>
    </w:p>
    <w:p w14:paraId="1829CC07" w14:textId="77777777" w:rsidR="00361424" w:rsidRDefault="00361424" w:rsidP="00361424">
      <w:pPr>
        <w:spacing w:line="360" w:lineRule="auto"/>
        <w:rPr>
          <w:rFonts w:ascii="Arial" w:hAnsi="Arial" w:cs="Arial"/>
          <w:sz w:val="22"/>
          <w:szCs w:val="22"/>
        </w:rPr>
      </w:pPr>
    </w:p>
    <w:p w14:paraId="526579CC" w14:textId="77777777" w:rsidR="00361424" w:rsidRPr="00361424" w:rsidRDefault="00361424" w:rsidP="00361424">
      <w:pPr>
        <w:spacing w:line="360" w:lineRule="auto"/>
        <w:rPr>
          <w:rFonts w:ascii="Arial" w:hAnsi="Arial" w:cs="Arial"/>
          <w:sz w:val="22"/>
          <w:szCs w:val="22"/>
        </w:rPr>
      </w:pPr>
    </w:p>
    <w:p w14:paraId="1684F32D" w14:textId="77777777" w:rsidR="00361424" w:rsidRPr="00361424" w:rsidRDefault="00361424" w:rsidP="00361424">
      <w:pPr>
        <w:spacing w:line="360" w:lineRule="auto"/>
        <w:rPr>
          <w:rFonts w:ascii="Arial" w:hAnsi="Arial" w:cs="Arial"/>
          <w:sz w:val="22"/>
          <w:szCs w:val="22"/>
        </w:rPr>
      </w:pPr>
    </w:p>
    <w:p w14:paraId="0571B588" w14:textId="77777777" w:rsidR="00361424" w:rsidRPr="00361424" w:rsidRDefault="00361424" w:rsidP="00361424">
      <w:pPr>
        <w:spacing w:line="360" w:lineRule="auto"/>
        <w:jc w:val="center"/>
        <w:rPr>
          <w:rFonts w:ascii="Arial" w:hAnsi="Arial" w:cs="Arial"/>
          <w:sz w:val="22"/>
          <w:szCs w:val="22"/>
        </w:rPr>
      </w:pPr>
      <w:r w:rsidRPr="00361424">
        <w:rPr>
          <w:rFonts w:ascii="Arial" w:hAnsi="Arial" w:cs="Arial"/>
          <w:sz w:val="22"/>
          <w:szCs w:val="22"/>
        </w:rPr>
        <w:t>_____________________________________________________________</w:t>
      </w:r>
    </w:p>
    <w:p w14:paraId="764DCE03" w14:textId="77777777" w:rsidR="00361424" w:rsidRPr="00361424" w:rsidRDefault="00361424" w:rsidP="00361424">
      <w:pPr>
        <w:spacing w:line="360" w:lineRule="auto"/>
        <w:jc w:val="center"/>
        <w:rPr>
          <w:rFonts w:ascii="Arial" w:hAnsi="Arial" w:cs="Arial"/>
          <w:sz w:val="22"/>
          <w:szCs w:val="22"/>
        </w:rPr>
      </w:pPr>
      <w:r w:rsidRPr="00361424">
        <w:rPr>
          <w:rFonts w:ascii="Arial" w:hAnsi="Arial" w:cs="Arial"/>
          <w:sz w:val="22"/>
          <w:szCs w:val="22"/>
        </w:rPr>
        <w:t>Assinatura do Participante</w:t>
      </w:r>
    </w:p>
    <w:p w14:paraId="21E53E5B" w14:textId="77777777" w:rsidR="00361424" w:rsidRDefault="00361424" w:rsidP="00361424">
      <w:pPr>
        <w:spacing w:line="360" w:lineRule="auto"/>
        <w:rPr>
          <w:rFonts w:ascii="Arial" w:hAnsi="Arial" w:cs="Arial"/>
          <w:sz w:val="22"/>
          <w:szCs w:val="22"/>
        </w:rPr>
      </w:pPr>
    </w:p>
    <w:p w14:paraId="2AC4A4AD" w14:textId="77777777" w:rsidR="00361424" w:rsidRPr="00361424" w:rsidRDefault="00361424" w:rsidP="00361424">
      <w:pPr>
        <w:spacing w:line="360" w:lineRule="auto"/>
        <w:rPr>
          <w:rFonts w:ascii="Arial" w:hAnsi="Arial" w:cs="Arial"/>
          <w:sz w:val="22"/>
          <w:szCs w:val="22"/>
        </w:rPr>
      </w:pPr>
    </w:p>
    <w:p w14:paraId="7295E6DF" w14:textId="77777777" w:rsidR="00361424" w:rsidRPr="00361424" w:rsidRDefault="00361424" w:rsidP="00361424">
      <w:pPr>
        <w:spacing w:line="360" w:lineRule="auto"/>
        <w:rPr>
          <w:rFonts w:ascii="Arial" w:hAnsi="Arial" w:cs="Arial"/>
          <w:sz w:val="22"/>
          <w:szCs w:val="22"/>
        </w:rPr>
      </w:pPr>
    </w:p>
    <w:p w14:paraId="7BC6F397" w14:textId="77777777" w:rsidR="00361424" w:rsidRPr="00361424" w:rsidRDefault="00361424" w:rsidP="00361424">
      <w:pPr>
        <w:spacing w:line="360" w:lineRule="auto"/>
        <w:jc w:val="center"/>
        <w:rPr>
          <w:rFonts w:ascii="Arial" w:hAnsi="Arial" w:cs="Arial"/>
          <w:sz w:val="22"/>
          <w:szCs w:val="22"/>
        </w:rPr>
      </w:pPr>
      <w:r w:rsidRPr="00361424">
        <w:rPr>
          <w:rFonts w:ascii="Arial" w:hAnsi="Arial" w:cs="Arial"/>
          <w:sz w:val="22"/>
          <w:szCs w:val="22"/>
        </w:rPr>
        <w:t>_____________________________________________________________</w:t>
      </w:r>
    </w:p>
    <w:p w14:paraId="7D2E83E7" w14:textId="1529716B" w:rsidR="007A0841" w:rsidRPr="00361424" w:rsidRDefault="007A0841" w:rsidP="00720F07">
      <w:pPr>
        <w:spacing w:line="360" w:lineRule="auto"/>
        <w:jc w:val="center"/>
        <w:rPr>
          <w:rFonts w:ascii="Arial" w:eastAsia="Times New Roman" w:hAnsi="Arial" w:cs="Arial"/>
          <w:b/>
          <w:bCs/>
          <w:sz w:val="22"/>
          <w:szCs w:val="22"/>
          <w:lang w:eastAsia="pt-BR"/>
        </w:rPr>
      </w:pPr>
      <w:r w:rsidRPr="00361424">
        <w:rPr>
          <w:rFonts w:ascii="Arial" w:eastAsia="Times New Roman" w:hAnsi="Arial" w:cs="Arial"/>
          <w:b/>
          <w:bCs/>
          <w:color w:val="FF0000"/>
          <w:sz w:val="22"/>
          <w:szCs w:val="22"/>
          <w:lang w:eastAsia="pt-BR"/>
        </w:rPr>
        <w:t>[</w:t>
      </w:r>
      <w:r w:rsidR="00361424">
        <w:rPr>
          <w:rFonts w:ascii="Arial" w:eastAsia="Times New Roman" w:hAnsi="Arial" w:cs="Arial"/>
          <w:b/>
          <w:bCs/>
          <w:color w:val="FF0000"/>
          <w:sz w:val="22"/>
          <w:szCs w:val="22"/>
          <w:lang w:eastAsia="pt-BR"/>
        </w:rPr>
        <w:t xml:space="preserve">NOME DO </w:t>
      </w:r>
      <w:r w:rsidR="00720F07" w:rsidRPr="00361424">
        <w:rPr>
          <w:rFonts w:ascii="Arial" w:eastAsia="Times New Roman" w:hAnsi="Arial" w:cs="Arial"/>
          <w:b/>
          <w:bCs/>
          <w:color w:val="FF0000"/>
          <w:sz w:val="22"/>
          <w:szCs w:val="22"/>
          <w:lang w:eastAsia="pt-BR"/>
        </w:rPr>
        <w:t>PESQUISADOR(A) RESPONSÁVEL</w:t>
      </w:r>
      <w:r w:rsidRPr="00361424">
        <w:rPr>
          <w:rFonts w:ascii="Arial" w:eastAsia="Times New Roman" w:hAnsi="Arial" w:cs="Arial"/>
          <w:b/>
          <w:bCs/>
          <w:color w:val="FF0000"/>
          <w:sz w:val="22"/>
          <w:szCs w:val="22"/>
          <w:lang w:eastAsia="pt-BR"/>
        </w:rPr>
        <w:t>]</w:t>
      </w:r>
    </w:p>
    <w:p w14:paraId="7249A15F" w14:textId="77777777" w:rsidR="00361424" w:rsidRPr="00361424" w:rsidRDefault="00361424" w:rsidP="00361424">
      <w:pPr>
        <w:spacing w:line="360" w:lineRule="auto"/>
        <w:jc w:val="center"/>
        <w:rPr>
          <w:rFonts w:ascii="Arial" w:hAnsi="Arial" w:cs="Arial"/>
          <w:sz w:val="22"/>
          <w:szCs w:val="22"/>
        </w:rPr>
      </w:pPr>
      <w:r w:rsidRPr="00361424">
        <w:rPr>
          <w:rFonts w:ascii="Arial" w:hAnsi="Arial" w:cs="Arial"/>
          <w:sz w:val="22"/>
          <w:szCs w:val="22"/>
        </w:rPr>
        <w:t>Pesquisador Responsável</w:t>
      </w:r>
    </w:p>
    <w:p w14:paraId="316E9A4E" w14:textId="77777777" w:rsidR="007A0841" w:rsidRDefault="007A0841" w:rsidP="00361424">
      <w:pPr>
        <w:spacing w:line="360" w:lineRule="auto"/>
        <w:rPr>
          <w:rFonts w:ascii="Arial" w:eastAsia="Times New Roman" w:hAnsi="Arial" w:cs="Arial"/>
          <w:sz w:val="22"/>
          <w:szCs w:val="22"/>
          <w:lang w:eastAsia="pt-BR"/>
        </w:rPr>
      </w:pPr>
    </w:p>
    <w:p w14:paraId="57E9FB82" w14:textId="77777777" w:rsidR="00361424" w:rsidRPr="00361424" w:rsidRDefault="00361424" w:rsidP="00361424">
      <w:pPr>
        <w:spacing w:line="360" w:lineRule="auto"/>
        <w:rPr>
          <w:rFonts w:ascii="Arial" w:eastAsia="Times New Roman" w:hAnsi="Arial" w:cs="Arial"/>
          <w:sz w:val="22"/>
          <w:szCs w:val="22"/>
          <w:lang w:eastAsia="pt-BR"/>
        </w:rPr>
      </w:pPr>
    </w:p>
    <w:p w14:paraId="0734935D" w14:textId="77777777" w:rsidR="004A7753" w:rsidRDefault="004A7753" w:rsidP="00361424">
      <w:pPr>
        <w:spacing w:line="360" w:lineRule="auto"/>
        <w:rPr>
          <w:rFonts w:ascii="Arial" w:eastAsia="Times New Roman" w:hAnsi="Arial" w:cs="Arial"/>
          <w:b/>
          <w:bCs/>
          <w:color w:val="FF0000"/>
          <w:sz w:val="22"/>
          <w:szCs w:val="22"/>
          <w:lang w:eastAsia="pt-BR"/>
        </w:rPr>
        <w:sectPr w:rsidR="004A7753" w:rsidSect="0041660C">
          <w:footerReference w:type="default" r:id="rId13"/>
          <w:pgSz w:w="11906" w:h="16838"/>
          <w:pgMar w:top="2552" w:right="1418" w:bottom="1134" w:left="1418" w:header="709" w:footer="709" w:gutter="0"/>
          <w:pgNumType w:start="3"/>
          <w:cols w:space="708"/>
          <w:docGrid w:linePitch="360"/>
        </w:sectPr>
      </w:pPr>
    </w:p>
    <w:p w14:paraId="5D6126B6" w14:textId="7AC151D2" w:rsidR="00FC3220" w:rsidRDefault="00361424" w:rsidP="00361424">
      <w:pPr>
        <w:spacing w:line="360" w:lineRule="auto"/>
        <w:rPr>
          <w:rFonts w:ascii="Arial" w:eastAsia="Times New Roman" w:hAnsi="Arial" w:cs="Arial"/>
          <w:b/>
          <w:bCs/>
          <w:color w:val="FF0000"/>
          <w:sz w:val="22"/>
          <w:szCs w:val="22"/>
          <w:lang w:eastAsia="pt-BR"/>
        </w:rPr>
      </w:pPr>
      <w:r w:rsidRPr="00361424">
        <w:rPr>
          <w:rFonts w:ascii="Arial" w:eastAsia="Times New Roman" w:hAnsi="Arial" w:cs="Arial"/>
          <w:b/>
          <w:bCs/>
          <w:color w:val="FF0000"/>
          <w:sz w:val="22"/>
          <w:szCs w:val="22"/>
          <w:lang w:eastAsia="pt-BR"/>
        </w:rPr>
        <w:t>[CONTATOS</w:t>
      </w:r>
      <w:r>
        <w:rPr>
          <w:rFonts w:ascii="Arial" w:eastAsia="Times New Roman" w:hAnsi="Arial" w:cs="Arial"/>
          <w:b/>
          <w:bCs/>
          <w:color w:val="FF0000"/>
          <w:sz w:val="22"/>
          <w:szCs w:val="22"/>
          <w:lang w:eastAsia="pt-BR"/>
        </w:rPr>
        <w:t xml:space="preserve"> DO PESQUISADOR</w:t>
      </w:r>
      <w:r w:rsidRPr="00361424">
        <w:rPr>
          <w:rFonts w:ascii="Arial" w:eastAsia="Times New Roman" w:hAnsi="Arial" w:cs="Arial"/>
          <w:b/>
          <w:bCs/>
          <w:color w:val="FF0000"/>
          <w:sz w:val="22"/>
          <w:szCs w:val="22"/>
          <w:lang w:eastAsia="pt-BR"/>
        </w:rPr>
        <w:t>]</w:t>
      </w:r>
    </w:p>
    <w:p w14:paraId="0E34EC1D" w14:textId="73D64E73" w:rsidR="00361424" w:rsidRDefault="00361424" w:rsidP="00361424">
      <w:pPr>
        <w:spacing w:line="360" w:lineRule="auto"/>
        <w:rPr>
          <w:rFonts w:ascii="Arial" w:eastAsia="Times New Roman" w:hAnsi="Arial" w:cs="Arial"/>
          <w:b/>
          <w:bCs/>
          <w:color w:val="FF0000"/>
          <w:sz w:val="22"/>
          <w:szCs w:val="22"/>
          <w:lang w:eastAsia="pt-BR"/>
        </w:rPr>
      </w:pPr>
      <w:r>
        <w:rPr>
          <w:rFonts w:ascii="Arial" w:eastAsia="Times New Roman" w:hAnsi="Arial" w:cs="Arial"/>
          <w:b/>
          <w:bCs/>
          <w:color w:val="FF0000"/>
          <w:sz w:val="22"/>
          <w:szCs w:val="22"/>
          <w:lang w:eastAsia="pt-BR"/>
        </w:rPr>
        <w:t>[ENDEREÇO]</w:t>
      </w:r>
    </w:p>
    <w:p w14:paraId="4D816AAC" w14:textId="0E0D2477" w:rsidR="00361424" w:rsidRDefault="00361424" w:rsidP="00361424">
      <w:pPr>
        <w:spacing w:line="360" w:lineRule="auto"/>
        <w:rPr>
          <w:rFonts w:ascii="Arial" w:eastAsia="Times New Roman" w:hAnsi="Arial" w:cs="Arial"/>
          <w:b/>
          <w:bCs/>
          <w:color w:val="FF0000"/>
          <w:sz w:val="22"/>
          <w:szCs w:val="22"/>
          <w:lang w:eastAsia="pt-BR"/>
        </w:rPr>
      </w:pPr>
      <w:r>
        <w:rPr>
          <w:rFonts w:ascii="Arial" w:eastAsia="Times New Roman" w:hAnsi="Arial" w:cs="Arial"/>
          <w:b/>
          <w:bCs/>
          <w:color w:val="FF0000"/>
          <w:sz w:val="22"/>
          <w:szCs w:val="22"/>
          <w:lang w:eastAsia="pt-BR"/>
        </w:rPr>
        <w:t>[TELEFONE]</w:t>
      </w:r>
    </w:p>
    <w:p w14:paraId="7B6B68DE" w14:textId="77777777" w:rsidR="004A7753" w:rsidRDefault="00361424" w:rsidP="004A7753">
      <w:pPr>
        <w:spacing w:line="360" w:lineRule="auto"/>
        <w:rPr>
          <w:rFonts w:ascii="Arial" w:eastAsia="Times New Roman" w:hAnsi="Arial" w:cs="Arial"/>
          <w:b/>
          <w:bCs/>
          <w:color w:val="FF0000"/>
          <w:sz w:val="22"/>
          <w:szCs w:val="22"/>
          <w:lang w:eastAsia="pt-BR"/>
        </w:rPr>
      </w:pPr>
      <w:r>
        <w:rPr>
          <w:rFonts w:ascii="Arial" w:eastAsia="Times New Roman" w:hAnsi="Arial" w:cs="Arial"/>
          <w:b/>
          <w:bCs/>
          <w:color w:val="FF0000"/>
          <w:sz w:val="22"/>
          <w:szCs w:val="22"/>
          <w:lang w:eastAsia="pt-BR"/>
        </w:rPr>
        <w:t>[E-MAIL]</w:t>
      </w:r>
    </w:p>
    <w:p w14:paraId="23E61C4E" w14:textId="77777777" w:rsidR="004A7753" w:rsidRPr="004A7753" w:rsidRDefault="004A7753" w:rsidP="004A7753">
      <w:pPr>
        <w:spacing w:line="360" w:lineRule="auto"/>
        <w:rPr>
          <w:rFonts w:ascii="Arial" w:eastAsia="Times New Roman" w:hAnsi="Arial" w:cs="Arial"/>
          <w:b/>
          <w:bCs/>
          <w:sz w:val="22"/>
          <w:szCs w:val="22"/>
          <w:lang w:eastAsia="pt-BR"/>
        </w:rPr>
      </w:pPr>
    </w:p>
    <w:p w14:paraId="55DBEF12" w14:textId="1099E824" w:rsidR="004A7753" w:rsidRPr="004A7753" w:rsidRDefault="004A7753" w:rsidP="004A7753">
      <w:pPr>
        <w:spacing w:line="360" w:lineRule="auto"/>
        <w:rPr>
          <w:rFonts w:ascii="Arial" w:eastAsia="Times New Roman" w:hAnsi="Arial" w:cs="Arial"/>
          <w:b/>
          <w:bCs/>
          <w:color w:val="FF0000"/>
          <w:sz w:val="22"/>
          <w:szCs w:val="22"/>
          <w:lang w:eastAsia="pt-BR"/>
        </w:rPr>
      </w:pPr>
      <w:r w:rsidRPr="004A7753">
        <w:rPr>
          <w:rFonts w:ascii="Arial" w:eastAsia="Times New Roman" w:hAnsi="Arial" w:cs="Arial"/>
          <w:b/>
          <w:bCs/>
          <w:color w:val="FF0000"/>
          <w:sz w:val="22"/>
          <w:szCs w:val="22"/>
          <w:lang w:eastAsia="pt-BR"/>
        </w:rPr>
        <w:t>[CONTATOS DO CEP]</w:t>
      </w:r>
    </w:p>
    <w:p w14:paraId="716F6778" w14:textId="77777777" w:rsidR="004A7753" w:rsidRPr="004A7753" w:rsidRDefault="004A7753" w:rsidP="004A7753">
      <w:pPr>
        <w:spacing w:line="360" w:lineRule="auto"/>
        <w:rPr>
          <w:rFonts w:ascii="Arial" w:eastAsia="Times New Roman" w:hAnsi="Arial" w:cs="Arial"/>
          <w:b/>
          <w:bCs/>
          <w:color w:val="FF0000"/>
          <w:sz w:val="22"/>
          <w:szCs w:val="22"/>
          <w:lang w:eastAsia="pt-BR"/>
        </w:rPr>
      </w:pPr>
      <w:r w:rsidRPr="004A7753">
        <w:rPr>
          <w:rFonts w:ascii="Arial" w:eastAsia="Times New Roman" w:hAnsi="Arial" w:cs="Arial"/>
          <w:b/>
          <w:bCs/>
          <w:color w:val="FF0000"/>
          <w:sz w:val="22"/>
          <w:szCs w:val="22"/>
          <w:lang w:eastAsia="pt-BR"/>
        </w:rPr>
        <w:t>ENDEREÇO DO CEP]</w:t>
      </w:r>
    </w:p>
    <w:p w14:paraId="59E14FF1" w14:textId="77777777" w:rsidR="004A7753" w:rsidRPr="004A7753" w:rsidRDefault="004A7753" w:rsidP="004A7753">
      <w:pPr>
        <w:spacing w:line="360" w:lineRule="auto"/>
        <w:rPr>
          <w:rFonts w:ascii="Arial" w:eastAsia="Times New Roman" w:hAnsi="Arial" w:cs="Arial"/>
          <w:b/>
          <w:bCs/>
          <w:color w:val="FF0000"/>
          <w:sz w:val="22"/>
          <w:szCs w:val="22"/>
          <w:lang w:eastAsia="pt-BR"/>
        </w:rPr>
      </w:pPr>
      <w:r w:rsidRPr="004A7753">
        <w:rPr>
          <w:rFonts w:ascii="Arial" w:eastAsia="Times New Roman" w:hAnsi="Arial" w:cs="Arial"/>
          <w:b/>
          <w:bCs/>
          <w:color w:val="FF0000"/>
          <w:sz w:val="22"/>
          <w:szCs w:val="22"/>
          <w:lang w:eastAsia="pt-BR"/>
        </w:rPr>
        <w:t>[TELEFONE DO CEP]</w:t>
      </w:r>
    </w:p>
    <w:p w14:paraId="33C4B960" w14:textId="77777777" w:rsidR="004A7753" w:rsidRDefault="004A7753" w:rsidP="004A7753">
      <w:pPr>
        <w:spacing w:line="360" w:lineRule="auto"/>
        <w:rPr>
          <w:rFonts w:ascii="Arial" w:eastAsia="Times New Roman" w:hAnsi="Arial" w:cs="Arial"/>
          <w:b/>
          <w:bCs/>
          <w:color w:val="FF0000"/>
          <w:sz w:val="22"/>
          <w:szCs w:val="22"/>
          <w:lang w:eastAsia="pt-BR"/>
        </w:rPr>
      </w:pPr>
      <w:r w:rsidRPr="004A7753">
        <w:rPr>
          <w:rFonts w:ascii="Arial" w:eastAsia="Times New Roman" w:hAnsi="Arial" w:cs="Arial"/>
          <w:b/>
          <w:bCs/>
          <w:color w:val="FF0000"/>
          <w:sz w:val="22"/>
          <w:szCs w:val="22"/>
          <w:lang w:eastAsia="pt-BR"/>
        </w:rPr>
        <w:t>[E-MAIL DO CEP]</w:t>
      </w:r>
    </w:p>
    <w:p w14:paraId="13B3DBAF" w14:textId="1D087623" w:rsidR="00361424" w:rsidRPr="004A7753" w:rsidRDefault="00361424" w:rsidP="00361424">
      <w:pPr>
        <w:spacing w:line="360" w:lineRule="auto"/>
        <w:rPr>
          <w:rFonts w:ascii="Arial" w:eastAsia="Times New Roman" w:hAnsi="Arial" w:cs="Arial"/>
          <w:b/>
          <w:bCs/>
          <w:sz w:val="22"/>
          <w:szCs w:val="22"/>
          <w:lang w:eastAsia="pt-BR"/>
        </w:rPr>
      </w:pPr>
    </w:p>
    <w:p w14:paraId="070617FA" w14:textId="77777777" w:rsidR="004A7753" w:rsidRPr="004A7753" w:rsidRDefault="004A7753" w:rsidP="00361424">
      <w:pPr>
        <w:spacing w:line="360" w:lineRule="auto"/>
        <w:rPr>
          <w:rFonts w:ascii="Arial" w:eastAsia="Times New Roman" w:hAnsi="Arial" w:cs="Arial"/>
          <w:b/>
          <w:bCs/>
          <w:sz w:val="22"/>
          <w:szCs w:val="22"/>
          <w:lang w:eastAsia="pt-BR"/>
        </w:rPr>
        <w:sectPr w:rsidR="004A7753" w:rsidRPr="004A7753" w:rsidSect="004A7753">
          <w:type w:val="continuous"/>
          <w:pgSz w:w="11906" w:h="16838"/>
          <w:pgMar w:top="2552" w:right="1418" w:bottom="1134" w:left="1418" w:header="709" w:footer="709" w:gutter="0"/>
          <w:pgNumType w:start="3"/>
          <w:cols w:num="2" w:space="708"/>
          <w:docGrid w:linePitch="360"/>
        </w:sectPr>
      </w:pPr>
    </w:p>
    <w:p w14:paraId="4DAAA3C0" w14:textId="77777777" w:rsidR="00361424" w:rsidRPr="004A7753" w:rsidRDefault="00361424" w:rsidP="00361424">
      <w:pPr>
        <w:spacing w:line="360" w:lineRule="auto"/>
        <w:rPr>
          <w:rFonts w:ascii="Arial" w:eastAsia="Times New Roman" w:hAnsi="Arial" w:cs="Arial"/>
          <w:b/>
          <w:bCs/>
          <w:sz w:val="22"/>
          <w:szCs w:val="22"/>
          <w:lang w:eastAsia="pt-BR"/>
        </w:rPr>
      </w:pPr>
    </w:p>
    <w:p w14:paraId="4A8856D4" w14:textId="77777777" w:rsidR="004A7753" w:rsidRPr="004A7753" w:rsidRDefault="004A7753" w:rsidP="00361424">
      <w:pPr>
        <w:spacing w:line="360" w:lineRule="auto"/>
        <w:rPr>
          <w:rFonts w:ascii="Arial" w:eastAsia="Times New Roman" w:hAnsi="Arial" w:cs="Arial"/>
          <w:b/>
          <w:bCs/>
          <w:sz w:val="22"/>
          <w:szCs w:val="22"/>
          <w:lang w:eastAsia="pt-BR"/>
        </w:rPr>
      </w:pPr>
    </w:p>
    <w:sectPr w:rsidR="004A7753" w:rsidRPr="004A7753" w:rsidSect="004A7753">
      <w:type w:val="continuous"/>
      <w:pgSz w:w="11906" w:h="16838"/>
      <w:pgMar w:top="2552" w:right="1418"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81B8" w14:textId="77777777" w:rsidR="005503E7" w:rsidRDefault="005503E7" w:rsidP="007A0841">
      <w:r>
        <w:separator/>
      </w:r>
    </w:p>
  </w:endnote>
  <w:endnote w:type="continuationSeparator" w:id="0">
    <w:p w14:paraId="0DC663C3" w14:textId="77777777" w:rsidR="005503E7" w:rsidRDefault="005503E7" w:rsidP="007A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3EFF" w14:textId="3449E8C5" w:rsidR="009E399C" w:rsidRPr="002F1079" w:rsidRDefault="002F1079" w:rsidP="002F1079">
    <w:pPr>
      <w:pStyle w:val="Rodap"/>
      <w:jc w:val="right"/>
    </w:pPr>
    <w:r w:rsidRPr="004E4A9A">
      <w:rPr>
        <w:rFonts w:ascii="Arial" w:hAnsi="Arial" w:cs="Arial"/>
        <w:noProof/>
        <w:color w:val="000000" w:themeColor="text1"/>
        <w:sz w:val="20"/>
        <w:szCs w:val="20"/>
      </w:rPr>
      <mc:AlternateContent>
        <mc:Choice Requires="wps">
          <w:drawing>
            <wp:anchor distT="0" distB="0" distL="114300" distR="114300" simplePos="0" relativeHeight="251657216" behindDoc="0" locked="0" layoutInCell="1" allowOverlap="1" wp14:anchorId="12739247" wp14:editId="1E3CF12A">
              <wp:simplePos x="0" y="0"/>
              <wp:positionH relativeFrom="margin">
                <wp:align>center</wp:align>
              </wp:positionH>
              <wp:positionV relativeFrom="paragraph">
                <wp:posOffset>-77695</wp:posOffset>
              </wp:positionV>
              <wp:extent cx="3675380" cy="1404620"/>
              <wp:effectExtent l="0" t="0" r="1270" b="381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404620"/>
                      </a:xfrm>
                      <a:prstGeom prst="rect">
                        <a:avLst/>
                      </a:prstGeom>
                      <a:solidFill>
                        <a:srgbClr val="FFFFFF"/>
                      </a:solidFill>
                      <a:ln w="9525">
                        <a:noFill/>
                        <a:miter lim="800000"/>
                        <a:headEnd/>
                        <a:tailEnd/>
                      </a:ln>
                    </wps:spPr>
                    <wps:txbx>
                      <w:txbxContent>
                        <w:p w14:paraId="727990CC" w14:textId="77777777" w:rsidR="002F1079" w:rsidRPr="00B50422" w:rsidRDefault="002F1079" w:rsidP="002F1079">
                          <w:pPr>
                            <w:pStyle w:val="Rodap"/>
                            <w:jc w:val="center"/>
                            <w:rPr>
                              <w:sz w:val="16"/>
                              <w:szCs w:val="16"/>
                            </w:rPr>
                          </w:pPr>
                          <w:r w:rsidRPr="00B50422">
                            <w:rPr>
                              <w:sz w:val="16"/>
                              <w:szCs w:val="16"/>
                            </w:rPr>
                            <w:t xml:space="preserve">CEP 5241 – EPSJV </w:t>
                          </w:r>
                          <w:r>
                            <w:rPr>
                              <w:sz w:val="16"/>
                              <w:szCs w:val="16"/>
                            </w:rPr>
                            <w:t>–</w:t>
                          </w:r>
                          <w:r w:rsidRPr="00B50422">
                            <w:rPr>
                              <w:sz w:val="16"/>
                              <w:szCs w:val="16"/>
                            </w:rPr>
                            <w:t xml:space="preserve"> Escola Politécnica de Saúde Joaquim Venâncio/Fiocruz</w:t>
                          </w:r>
                        </w:p>
                        <w:p w14:paraId="3CB4DCFE" w14:textId="77777777" w:rsidR="002F1079" w:rsidRPr="00B50422" w:rsidRDefault="002F1079" w:rsidP="002F1079">
                          <w:pPr>
                            <w:pStyle w:val="Rodap"/>
                            <w:jc w:val="center"/>
                            <w:rPr>
                              <w:sz w:val="16"/>
                              <w:szCs w:val="16"/>
                            </w:rPr>
                          </w:pPr>
                          <w:r w:rsidRPr="00B50422">
                            <w:rPr>
                              <w:sz w:val="16"/>
                              <w:szCs w:val="16"/>
                            </w:rPr>
                            <w:t xml:space="preserve">Av. Brasil, 4365 </w:t>
                          </w:r>
                          <w:r>
                            <w:rPr>
                              <w:sz w:val="16"/>
                              <w:szCs w:val="16"/>
                            </w:rPr>
                            <w:t>–</w:t>
                          </w:r>
                          <w:r w:rsidRPr="00B50422">
                            <w:rPr>
                              <w:sz w:val="16"/>
                              <w:szCs w:val="16"/>
                            </w:rPr>
                            <w:t xml:space="preserve"> Térreo </w:t>
                          </w:r>
                          <w:r>
                            <w:rPr>
                              <w:sz w:val="16"/>
                              <w:szCs w:val="16"/>
                            </w:rPr>
                            <w:t>–</w:t>
                          </w:r>
                          <w:r w:rsidRPr="00B50422">
                            <w:rPr>
                              <w:sz w:val="16"/>
                              <w:szCs w:val="16"/>
                            </w:rPr>
                            <w:t xml:space="preserve"> Manguinhos</w:t>
                          </w:r>
                          <w:r>
                            <w:rPr>
                              <w:sz w:val="16"/>
                              <w:szCs w:val="16"/>
                            </w:rPr>
                            <w:t>,</w:t>
                          </w:r>
                          <w:r w:rsidRPr="00B50422">
                            <w:rPr>
                              <w:sz w:val="16"/>
                              <w:szCs w:val="16"/>
                            </w:rPr>
                            <w:t xml:space="preserve"> Rio de Janeiro, RJ </w:t>
                          </w:r>
                          <w:r>
                            <w:rPr>
                              <w:sz w:val="16"/>
                              <w:szCs w:val="16"/>
                            </w:rPr>
                            <w:t xml:space="preserve">– </w:t>
                          </w:r>
                          <w:r w:rsidRPr="00B50422">
                            <w:rPr>
                              <w:sz w:val="16"/>
                              <w:szCs w:val="16"/>
                            </w:rPr>
                            <w:t>CEP 21045-900</w:t>
                          </w:r>
                          <w:r>
                            <w:rPr>
                              <w:sz w:val="16"/>
                              <w:szCs w:val="16"/>
                            </w:rPr>
                            <w:t xml:space="preserve"> –</w:t>
                          </w:r>
                          <w:r w:rsidRPr="00B50422">
                            <w:rPr>
                              <w:sz w:val="16"/>
                              <w:szCs w:val="16"/>
                            </w:rPr>
                            <w:t xml:space="preserve"> Brasil</w:t>
                          </w:r>
                        </w:p>
                        <w:p w14:paraId="018ED1EC" w14:textId="77777777" w:rsidR="002F1079" w:rsidRPr="004E4A9A" w:rsidRDefault="002F1079" w:rsidP="002F1079">
                          <w:pPr>
                            <w:pStyle w:val="Rodap"/>
                            <w:jc w:val="center"/>
                            <w:rPr>
                              <w:sz w:val="16"/>
                              <w:szCs w:val="16"/>
                            </w:rPr>
                          </w:pPr>
                          <w:r w:rsidRPr="00B50422">
                            <w:rPr>
                              <w:sz w:val="16"/>
                              <w:szCs w:val="16"/>
                            </w:rPr>
                            <w:t xml:space="preserve">Tels.: (21) 3865-9809 </w:t>
                          </w:r>
                          <w:r>
                            <w:rPr>
                              <w:sz w:val="16"/>
                              <w:szCs w:val="16"/>
                            </w:rPr>
                            <w:t>–</w:t>
                          </w:r>
                          <w:r w:rsidRPr="00B50422">
                            <w:rPr>
                              <w:sz w:val="16"/>
                              <w:szCs w:val="16"/>
                            </w:rPr>
                            <w:t xml:space="preserve"> E-mail: cep.epsjv@fiocruz.br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2739247" id="_x0000_t202" coordsize="21600,21600" o:spt="202" path="m,l,21600r21600,l21600,xe">
              <v:stroke joinstyle="miter"/>
              <v:path gradientshapeok="t" o:connecttype="rect"/>
            </v:shapetype>
            <v:shape id="Caixa de Texto 2" o:spid="_x0000_s1026" type="#_x0000_t202" style="position:absolute;left:0;text-align:left;margin-left:0;margin-top:-6.1pt;width:289.4pt;height:110.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WpDgIAAPc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" stroked="f">
              <v:textbox style="mso-fit-shape-to-text:t">
                <w:txbxContent>
                  <w:p w14:paraId="727990CC" w14:textId="77777777" w:rsidR="002F1079" w:rsidRPr="00B50422" w:rsidRDefault="002F1079" w:rsidP="002F1079">
                    <w:pPr>
                      <w:pStyle w:val="Rodap"/>
                      <w:jc w:val="center"/>
                      <w:rPr>
                        <w:sz w:val="16"/>
                        <w:szCs w:val="16"/>
                      </w:rPr>
                    </w:pPr>
                    <w:r w:rsidRPr="00B50422">
                      <w:rPr>
                        <w:sz w:val="16"/>
                        <w:szCs w:val="16"/>
                      </w:rPr>
                      <w:t xml:space="preserve">CEP 5241 – EPSJV </w:t>
                    </w:r>
                    <w:r>
                      <w:rPr>
                        <w:sz w:val="16"/>
                        <w:szCs w:val="16"/>
                      </w:rPr>
                      <w:t>–</w:t>
                    </w:r>
                    <w:r w:rsidRPr="00B50422">
                      <w:rPr>
                        <w:sz w:val="16"/>
                        <w:szCs w:val="16"/>
                      </w:rPr>
                      <w:t xml:space="preserve"> Escola Politécnica de Saúde Joaquim Venâncio/Fiocruz</w:t>
                    </w:r>
                  </w:p>
                  <w:p w14:paraId="3CB4DCFE" w14:textId="77777777" w:rsidR="002F1079" w:rsidRPr="00B50422" w:rsidRDefault="002F1079" w:rsidP="002F1079">
                    <w:pPr>
                      <w:pStyle w:val="Rodap"/>
                      <w:jc w:val="center"/>
                      <w:rPr>
                        <w:sz w:val="16"/>
                        <w:szCs w:val="16"/>
                      </w:rPr>
                    </w:pPr>
                    <w:r w:rsidRPr="00B50422">
                      <w:rPr>
                        <w:sz w:val="16"/>
                        <w:szCs w:val="16"/>
                      </w:rPr>
                      <w:t xml:space="preserve">Av. Brasil, 4365 </w:t>
                    </w:r>
                    <w:r>
                      <w:rPr>
                        <w:sz w:val="16"/>
                        <w:szCs w:val="16"/>
                      </w:rPr>
                      <w:t>–</w:t>
                    </w:r>
                    <w:r w:rsidRPr="00B50422">
                      <w:rPr>
                        <w:sz w:val="16"/>
                        <w:szCs w:val="16"/>
                      </w:rPr>
                      <w:t xml:space="preserve"> Térreo </w:t>
                    </w:r>
                    <w:r>
                      <w:rPr>
                        <w:sz w:val="16"/>
                        <w:szCs w:val="16"/>
                      </w:rPr>
                      <w:t>–</w:t>
                    </w:r>
                    <w:r w:rsidRPr="00B50422">
                      <w:rPr>
                        <w:sz w:val="16"/>
                        <w:szCs w:val="16"/>
                      </w:rPr>
                      <w:t xml:space="preserve"> Manguinhos</w:t>
                    </w:r>
                    <w:r>
                      <w:rPr>
                        <w:sz w:val="16"/>
                        <w:szCs w:val="16"/>
                      </w:rPr>
                      <w:t>,</w:t>
                    </w:r>
                    <w:r w:rsidRPr="00B50422">
                      <w:rPr>
                        <w:sz w:val="16"/>
                        <w:szCs w:val="16"/>
                      </w:rPr>
                      <w:t xml:space="preserve"> Rio de Janeiro, RJ </w:t>
                    </w:r>
                    <w:r>
                      <w:rPr>
                        <w:sz w:val="16"/>
                        <w:szCs w:val="16"/>
                      </w:rPr>
                      <w:t xml:space="preserve">– </w:t>
                    </w:r>
                    <w:r w:rsidRPr="00B50422">
                      <w:rPr>
                        <w:sz w:val="16"/>
                        <w:szCs w:val="16"/>
                      </w:rPr>
                      <w:t>CEP 21045-900</w:t>
                    </w:r>
                    <w:r>
                      <w:rPr>
                        <w:sz w:val="16"/>
                        <w:szCs w:val="16"/>
                      </w:rPr>
                      <w:t xml:space="preserve"> –</w:t>
                    </w:r>
                    <w:r w:rsidRPr="00B50422">
                      <w:rPr>
                        <w:sz w:val="16"/>
                        <w:szCs w:val="16"/>
                      </w:rPr>
                      <w:t xml:space="preserve"> Brasil</w:t>
                    </w:r>
                  </w:p>
                  <w:p w14:paraId="018ED1EC" w14:textId="77777777" w:rsidR="002F1079" w:rsidRPr="004E4A9A" w:rsidRDefault="002F1079" w:rsidP="002F1079">
                    <w:pPr>
                      <w:pStyle w:val="Rodap"/>
                      <w:jc w:val="center"/>
                      <w:rPr>
                        <w:sz w:val="16"/>
                        <w:szCs w:val="16"/>
                      </w:rPr>
                    </w:pPr>
                    <w:r w:rsidRPr="00B50422">
                      <w:rPr>
                        <w:sz w:val="16"/>
                        <w:szCs w:val="16"/>
                      </w:rPr>
                      <w:t xml:space="preserve">Tels.: (21) 3865-9809 </w:t>
                    </w:r>
                    <w:r>
                      <w:rPr>
                        <w:sz w:val="16"/>
                        <w:szCs w:val="16"/>
                      </w:rPr>
                      <w:t>–</w:t>
                    </w:r>
                    <w:r w:rsidRPr="00B50422">
                      <w:rPr>
                        <w:sz w:val="16"/>
                        <w:szCs w:val="16"/>
                      </w:rPr>
                      <w:t xml:space="preserve"> E-mail: cep.epsjv@fiocruz.br</w:t>
                    </w:r>
                  </w:p>
                </w:txbxContent>
              </v:textbox>
              <w10:wrap anchorx="margin"/>
            </v:shape>
          </w:pict>
        </mc:Fallback>
      </mc:AlternateContent>
    </w:r>
    <w:sdt>
      <w:sdtPr>
        <w:id w:val="-1390954183"/>
        <w:docPartObj>
          <w:docPartGallery w:val="Page Numbers (Bottom of Page)"/>
          <w:docPartUnique/>
        </w:docPartObj>
      </w:sdtPr>
      <w:sdtContent>
        <w:sdt>
          <w:sdtPr>
            <w:id w:val="-775565912"/>
            <w:docPartObj>
              <w:docPartGallery w:val="Page Numbers (Top of Page)"/>
              <w:docPartUnique/>
            </w:docPartObj>
          </w:sdtPr>
          <w:sdtContent>
            <w:r w:rsidRPr="002F1079">
              <w:fldChar w:fldCharType="begin"/>
            </w:r>
            <w:r w:rsidRPr="002F1079">
              <w:instrText>PAGE</w:instrText>
            </w:r>
            <w:r w:rsidRPr="002F1079">
              <w:fldChar w:fldCharType="separate"/>
            </w:r>
            <w:r w:rsidRPr="002F1079">
              <w:t>2</w:t>
            </w:r>
            <w:r w:rsidRPr="002F1079">
              <w:fldChar w:fldCharType="end"/>
            </w:r>
            <w:r w:rsidRPr="002F1079">
              <w:t xml:space="preserve"> de 2</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24543723"/>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21159704" w14:textId="6F3F22C5" w:rsidR="00B374A7" w:rsidRPr="00361424" w:rsidRDefault="00030A6A" w:rsidP="00030A6A">
            <w:pPr>
              <w:pStyle w:val="Rodap"/>
              <w:tabs>
                <w:tab w:val="clear" w:pos="4252"/>
                <w:tab w:val="clear" w:pos="8504"/>
                <w:tab w:val="center" w:pos="5954"/>
                <w:tab w:val="right" w:pos="9070"/>
              </w:tabs>
              <w:jc w:val="both"/>
              <w:rPr>
                <w:rFonts w:ascii="Arial" w:hAnsi="Arial" w:cs="Arial"/>
                <w:sz w:val="22"/>
                <w:szCs w:val="22"/>
              </w:rPr>
            </w:pPr>
            <w:r w:rsidRPr="00361424">
              <w:rPr>
                <w:rFonts w:ascii="Arial" w:hAnsi="Arial" w:cs="Arial"/>
                <w:sz w:val="22"/>
                <w:szCs w:val="22"/>
              </w:rPr>
              <w:t>Rubrica do participante: _________</w:t>
            </w:r>
            <w:r w:rsidRPr="00361424">
              <w:rPr>
                <w:rFonts w:ascii="Arial" w:hAnsi="Arial" w:cs="Arial"/>
                <w:sz w:val="22"/>
                <w:szCs w:val="22"/>
              </w:rPr>
              <w:tab/>
              <w:t>Rubrica do pesquisador: _________</w:t>
            </w:r>
            <w:r w:rsidRPr="00361424">
              <w:rPr>
                <w:rFonts w:ascii="Arial" w:hAnsi="Arial" w:cs="Arial"/>
                <w:sz w:val="22"/>
                <w:szCs w:val="22"/>
              </w:rPr>
              <w:tab/>
            </w:r>
            <w:r w:rsidRPr="00361424">
              <w:rPr>
                <w:rFonts w:ascii="Arial" w:hAnsi="Arial" w:cs="Arial"/>
                <w:sz w:val="22"/>
                <w:szCs w:val="22"/>
              </w:rPr>
              <w:fldChar w:fldCharType="begin"/>
            </w:r>
            <w:r w:rsidRPr="00361424">
              <w:rPr>
                <w:rFonts w:ascii="Arial" w:hAnsi="Arial" w:cs="Arial"/>
                <w:sz w:val="22"/>
                <w:szCs w:val="22"/>
              </w:rPr>
              <w:instrText>PAGE</w:instrText>
            </w:r>
            <w:r w:rsidRPr="00361424">
              <w:rPr>
                <w:rFonts w:ascii="Arial" w:hAnsi="Arial" w:cs="Arial"/>
                <w:sz w:val="22"/>
                <w:szCs w:val="22"/>
              </w:rPr>
              <w:fldChar w:fldCharType="separate"/>
            </w:r>
            <w:r w:rsidRPr="00361424">
              <w:rPr>
                <w:rFonts w:ascii="Arial" w:hAnsi="Arial" w:cs="Arial"/>
                <w:sz w:val="22"/>
                <w:szCs w:val="22"/>
              </w:rPr>
              <w:t>2</w:t>
            </w:r>
            <w:r w:rsidRPr="00361424">
              <w:rPr>
                <w:rFonts w:ascii="Arial" w:hAnsi="Arial" w:cs="Arial"/>
                <w:sz w:val="22"/>
                <w:szCs w:val="22"/>
              </w:rPr>
              <w:fldChar w:fldCharType="end"/>
            </w:r>
            <w:r w:rsidRPr="00361424">
              <w:rPr>
                <w:rFonts w:ascii="Arial" w:hAnsi="Arial" w:cs="Arial"/>
                <w:sz w:val="22"/>
                <w:szCs w:val="22"/>
              </w:rPr>
              <w:t xml:space="preserve"> de 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CA34" w14:textId="0BC4BBDD" w:rsidR="0041660C" w:rsidRPr="00361424" w:rsidRDefault="0041660C" w:rsidP="00030A6A">
    <w:pPr>
      <w:pStyle w:val="Rodap"/>
      <w:jc w:val="right"/>
      <w:rPr>
        <w:rFonts w:ascii="Arial" w:hAnsi="Arial" w:cs="Arial"/>
        <w:sz w:val="22"/>
        <w:szCs w:val="22"/>
      </w:rPr>
    </w:pPr>
    <w:r w:rsidRPr="00361424">
      <w:rPr>
        <w:rFonts w:ascii="Arial" w:hAnsi="Arial" w:cs="Arial"/>
        <w:sz w:val="22"/>
        <w:szCs w:val="22"/>
      </w:rPr>
      <w:t>3 de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658" w14:textId="77777777" w:rsidR="005503E7" w:rsidRDefault="005503E7" w:rsidP="007A0841">
      <w:r>
        <w:separator/>
      </w:r>
    </w:p>
  </w:footnote>
  <w:footnote w:type="continuationSeparator" w:id="0">
    <w:p w14:paraId="6393978F" w14:textId="77777777" w:rsidR="005503E7" w:rsidRDefault="005503E7" w:rsidP="007A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C661" w14:textId="5261BFAE" w:rsidR="007A0841" w:rsidRPr="007A0841" w:rsidRDefault="00C9082A" w:rsidP="00C9082A">
    <w:pPr>
      <w:pStyle w:val="Cabealho"/>
      <w:tabs>
        <w:tab w:val="clear" w:pos="8504"/>
        <w:tab w:val="right" w:pos="9070"/>
      </w:tabs>
      <w:jc w:val="both"/>
      <w:rPr>
        <w:rFonts w:ascii="Arial" w:hAnsi="Arial" w:cs="Arial"/>
        <w:sz w:val="22"/>
        <w:szCs w:val="22"/>
      </w:rPr>
    </w:pPr>
    <w:r>
      <w:rPr>
        <w:rFonts w:ascii="Arial" w:hAnsi="Arial" w:cs="Arial"/>
        <w:noProof/>
        <w:sz w:val="22"/>
        <w:szCs w:val="22"/>
      </w:rPr>
      <w:drawing>
        <wp:inline distT="0" distB="0" distL="0" distR="0" wp14:anchorId="2CFB20C0" wp14:editId="2BE785FB">
          <wp:extent cx="2317500" cy="720000"/>
          <wp:effectExtent l="0" t="0" r="6985" b="4445"/>
          <wp:docPr id="204862926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9263" name="Imagem 2048629263"/>
                  <pic:cNvPicPr/>
                </pic:nvPicPr>
                <pic:blipFill rotWithShape="1">
                  <a:blip r:embed="rId1">
                    <a:extLst>
                      <a:ext uri="{28A0092B-C50C-407E-A947-70E740481C1C}">
                        <a14:useLocalDpi xmlns:a14="http://schemas.microsoft.com/office/drawing/2010/main" val="0"/>
                      </a:ext>
                    </a:extLst>
                  </a:blip>
                  <a:srcRect l="7442" t="30875" r="7387" b="31701"/>
                  <a:stretch/>
                </pic:blipFill>
                <pic:spPr bwMode="auto">
                  <a:xfrm>
                    <a:off x="0" y="0"/>
                    <a:ext cx="2317500" cy="7200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0B035752" wp14:editId="332830C4">
          <wp:extent cx="2149565" cy="720000"/>
          <wp:effectExtent l="0" t="0" r="3175" b="4445"/>
          <wp:docPr id="49425927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59271" name="Imagem 494259271"/>
                  <pic:cNvPicPr/>
                </pic:nvPicPr>
                <pic:blipFill>
                  <a:blip r:embed="rId2">
                    <a:extLst>
                      <a:ext uri="{28A0092B-C50C-407E-A947-70E740481C1C}">
                        <a14:useLocalDpi xmlns:a14="http://schemas.microsoft.com/office/drawing/2010/main" val="0"/>
                      </a:ext>
                    </a:extLst>
                  </a:blip>
                  <a:stretch>
                    <a:fillRect/>
                  </a:stretch>
                </pic:blipFill>
                <pic:spPr>
                  <a:xfrm>
                    <a:off x="0" y="0"/>
                    <a:ext cx="2149565"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8565" w14:textId="53844A21" w:rsidR="00C9082A" w:rsidRPr="00C70C3D" w:rsidRDefault="00000000" w:rsidP="00C70C3D">
    <w:pPr>
      <w:pStyle w:val="Cabealho"/>
      <w:ind w:right="6518"/>
      <w:rPr>
        <w:rFonts w:ascii="Times New Roman" w:eastAsiaTheme="minorEastAsia" w:hAnsi="Times New Roman"/>
        <w:b/>
        <w:bCs/>
        <w:sz w:val="40"/>
        <w:szCs w:val="40"/>
      </w:rPr>
    </w:pPr>
    <m:oMath>
      <m:d>
        <m:dPr>
          <m:begChr m:val="["/>
          <m:endChr m:val="]"/>
          <m:ctrlPr>
            <w:rPr>
              <w:rFonts w:ascii="Cambria Math" w:hAnsi="Cambria Math" w:cs="Arial"/>
              <w:b/>
              <w:bCs/>
              <w:iCs/>
              <w:sz w:val="40"/>
              <w:szCs w:val="40"/>
            </w:rPr>
          </m:ctrlPr>
        </m:dPr>
        <m:e>
          <m:eqArr>
            <m:eqArrPr>
              <m:ctrlPr>
                <w:rPr>
                  <w:rFonts w:ascii="Cambria Math" w:hAnsi="Cambria Math" w:cs="Arial"/>
                  <w:b/>
                  <w:bCs/>
                  <w:iCs/>
                  <w:sz w:val="40"/>
                  <w:szCs w:val="40"/>
                </w:rPr>
              </m:ctrlPr>
            </m:eqArrPr>
            <m:e>
              <m:r>
                <m:rPr>
                  <m:sty m:val="b"/>
                </m:rPr>
                <w:rPr>
                  <w:rFonts w:ascii="Cambria Math" w:hAnsi="Cambria Math" w:cs="Arial"/>
                  <w:sz w:val="40"/>
                  <w:szCs w:val="40"/>
                </w:rPr>
                <m:t>LOGO DA</m:t>
              </m:r>
            </m:e>
            <m:e>
              <m:r>
                <m:rPr>
                  <m:sty m:val="b"/>
                </m:rPr>
                <w:rPr>
                  <w:rFonts w:ascii="Cambria Math" w:hAnsi="Cambria Math" w:cs="Arial"/>
                  <w:sz w:val="40"/>
                  <w:szCs w:val="40"/>
                </w:rPr>
                <m:t>INSTITUIÇÃO</m:t>
              </m:r>
            </m:e>
          </m:eqArr>
        </m:e>
      </m:d>
    </m:oMath>
    <w:sdt>
      <w:sdtPr>
        <w:rPr>
          <w:rFonts w:ascii="Arial" w:hAnsi="Arial" w:cs="Arial"/>
          <w:sz w:val="22"/>
          <w:szCs w:val="22"/>
        </w:rPr>
        <w:id w:val="314763605"/>
        <w:docPartObj>
          <w:docPartGallery w:val="Watermarks"/>
          <w:docPartUnique/>
        </w:docPartObj>
      </w:sdtPr>
      <w:sdtContent>
        <w:r>
          <w:rPr>
            <w:rFonts w:ascii="Arial" w:hAnsi="Arial" w:cs="Arial"/>
            <w:sz w:val="22"/>
            <w:szCs w:val="22"/>
          </w:rPr>
          <w:pict w14:anchorId="3EC45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2"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XEMPLO"/>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A39"/>
    <w:multiLevelType w:val="hybridMultilevel"/>
    <w:tmpl w:val="3D7ACFDA"/>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2A9C57BC"/>
    <w:multiLevelType w:val="hybridMultilevel"/>
    <w:tmpl w:val="281C016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16cid:durableId="1688866513">
    <w:abstractNumId w:val="0"/>
  </w:num>
  <w:num w:numId="2" w16cid:durableId="107027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41"/>
    <w:rsid w:val="00030A6A"/>
    <w:rsid w:val="0004024F"/>
    <w:rsid w:val="000A1E87"/>
    <w:rsid w:val="00140A54"/>
    <w:rsid w:val="00167488"/>
    <w:rsid w:val="001D646E"/>
    <w:rsid w:val="00247167"/>
    <w:rsid w:val="002F1079"/>
    <w:rsid w:val="00357114"/>
    <w:rsid w:val="00361424"/>
    <w:rsid w:val="0037058F"/>
    <w:rsid w:val="003B0C15"/>
    <w:rsid w:val="0041660C"/>
    <w:rsid w:val="004711CB"/>
    <w:rsid w:val="00481077"/>
    <w:rsid w:val="004A7753"/>
    <w:rsid w:val="004A7F78"/>
    <w:rsid w:val="00512356"/>
    <w:rsid w:val="00523DE7"/>
    <w:rsid w:val="00540866"/>
    <w:rsid w:val="00546088"/>
    <w:rsid w:val="005503E7"/>
    <w:rsid w:val="005764C4"/>
    <w:rsid w:val="005C2161"/>
    <w:rsid w:val="00621123"/>
    <w:rsid w:val="006B4908"/>
    <w:rsid w:val="006F714B"/>
    <w:rsid w:val="00720F07"/>
    <w:rsid w:val="00751E48"/>
    <w:rsid w:val="007A0841"/>
    <w:rsid w:val="007C5EAF"/>
    <w:rsid w:val="007E1ADF"/>
    <w:rsid w:val="007E281F"/>
    <w:rsid w:val="00825B54"/>
    <w:rsid w:val="00847A4E"/>
    <w:rsid w:val="008A069B"/>
    <w:rsid w:val="00922763"/>
    <w:rsid w:val="00947DF8"/>
    <w:rsid w:val="00991BC9"/>
    <w:rsid w:val="009E399C"/>
    <w:rsid w:val="00A05542"/>
    <w:rsid w:val="00A9799E"/>
    <w:rsid w:val="00AD11D8"/>
    <w:rsid w:val="00B374A7"/>
    <w:rsid w:val="00B663CA"/>
    <w:rsid w:val="00B6699C"/>
    <w:rsid w:val="00B76DE9"/>
    <w:rsid w:val="00BA551D"/>
    <w:rsid w:val="00BC5A05"/>
    <w:rsid w:val="00BD0157"/>
    <w:rsid w:val="00BF0DDC"/>
    <w:rsid w:val="00C21BBC"/>
    <w:rsid w:val="00C70C3D"/>
    <w:rsid w:val="00C9082A"/>
    <w:rsid w:val="00CB25D5"/>
    <w:rsid w:val="00CC35F4"/>
    <w:rsid w:val="00CF3264"/>
    <w:rsid w:val="00D159B8"/>
    <w:rsid w:val="00D40B8A"/>
    <w:rsid w:val="00D70D3C"/>
    <w:rsid w:val="00DA7B29"/>
    <w:rsid w:val="00DD5990"/>
    <w:rsid w:val="00DE2ECF"/>
    <w:rsid w:val="00E23536"/>
    <w:rsid w:val="00E45AAA"/>
    <w:rsid w:val="00E52FD0"/>
    <w:rsid w:val="00E56C04"/>
    <w:rsid w:val="00E9756A"/>
    <w:rsid w:val="00EC1D52"/>
    <w:rsid w:val="00EE51C2"/>
    <w:rsid w:val="00F459B4"/>
    <w:rsid w:val="00F5781B"/>
    <w:rsid w:val="00FA5810"/>
    <w:rsid w:val="00FC3220"/>
    <w:rsid w:val="00FD7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5D0B2"/>
  <w15:chartTrackingRefBased/>
  <w15:docId w15:val="{FA12BDF1-3E3E-8C40-9F36-5E031020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CA"/>
  </w:style>
  <w:style w:type="paragraph" w:styleId="Ttulo1">
    <w:name w:val="heading 1"/>
    <w:basedOn w:val="Normal"/>
    <w:next w:val="Normal"/>
    <w:link w:val="Ttulo1Char"/>
    <w:uiPriority w:val="9"/>
    <w:qFormat/>
    <w:rsid w:val="00E5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ABNT">
    <w:name w:val="CapítuloABNT"/>
    <w:basedOn w:val="Ttulo1"/>
    <w:qFormat/>
    <w:rsid w:val="00E52FD0"/>
    <w:pPr>
      <w:spacing w:before="0"/>
      <w:jc w:val="both"/>
    </w:pPr>
    <w:rPr>
      <w:rFonts w:ascii="Times New Roman" w:hAnsi="Times New Roman" w:cs="Times New Roman"/>
      <w:b/>
      <w:bCs/>
      <w:color w:val="auto"/>
      <w:sz w:val="24"/>
      <w:szCs w:val="24"/>
    </w:rPr>
  </w:style>
  <w:style w:type="character" w:customStyle="1" w:styleId="Ttulo1Char">
    <w:name w:val="Título 1 Char"/>
    <w:basedOn w:val="Fontepargpadro"/>
    <w:link w:val="Ttulo1"/>
    <w:uiPriority w:val="9"/>
    <w:rsid w:val="00E52FD0"/>
    <w:rPr>
      <w:rFonts w:asciiTheme="majorHAnsi" w:eastAsiaTheme="majorEastAsia" w:hAnsiTheme="majorHAnsi" w:cstheme="majorBidi"/>
      <w:color w:val="2F5496" w:themeColor="accent1" w:themeShade="BF"/>
      <w:sz w:val="32"/>
      <w:szCs w:val="32"/>
    </w:rPr>
  </w:style>
  <w:style w:type="paragraph" w:customStyle="1" w:styleId="SubttuloAbnt">
    <w:name w:val="SubtítuloAbnt"/>
    <w:basedOn w:val="Subttulo"/>
    <w:next w:val="Normal"/>
    <w:qFormat/>
    <w:rsid w:val="00E52FD0"/>
    <w:pPr>
      <w:jc w:val="both"/>
    </w:pPr>
    <w:rPr>
      <w:rFonts w:ascii="Times New Roman" w:hAnsi="Times New Roman" w:cs="Times New Roman"/>
      <w:b/>
      <w:bCs/>
      <w:color w:val="auto"/>
      <w:spacing w:val="0"/>
      <w:sz w:val="24"/>
      <w:szCs w:val="24"/>
    </w:rPr>
  </w:style>
  <w:style w:type="paragraph" w:styleId="Subttulo">
    <w:name w:val="Subtitle"/>
    <w:basedOn w:val="Normal"/>
    <w:next w:val="Normal"/>
    <w:link w:val="SubttuloChar"/>
    <w:uiPriority w:val="11"/>
    <w:qFormat/>
    <w:rsid w:val="00E52FD0"/>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E52FD0"/>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7A0841"/>
    <w:pPr>
      <w:spacing w:before="100" w:beforeAutospacing="1" w:after="100" w:afterAutospacing="1"/>
    </w:pPr>
    <w:rPr>
      <w:rFonts w:ascii="Times New Roman" w:eastAsia="Times New Roman" w:hAnsi="Times New Roman" w:cs="Times New Roman"/>
      <w:lang w:eastAsia="pt-BR"/>
    </w:rPr>
  </w:style>
  <w:style w:type="paragraph" w:styleId="Pr-formataoHTML">
    <w:name w:val="HTML Preformatted"/>
    <w:basedOn w:val="Normal"/>
    <w:link w:val="Pr-formataoHTMLChar"/>
    <w:uiPriority w:val="99"/>
    <w:semiHidden/>
    <w:unhideWhenUsed/>
    <w:rsid w:val="007A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084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7A0841"/>
    <w:pPr>
      <w:tabs>
        <w:tab w:val="center" w:pos="4252"/>
        <w:tab w:val="right" w:pos="8504"/>
      </w:tabs>
    </w:pPr>
  </w:style>
  <w:style w:type="character" w:customStyle="1" w:styleId="CabealhoChar">
    <w:name w:val="Cabeçalho Char"/>
    <w:basedOn w:val="Fontepargpadro"/>
    <w:link w:val="Cabealho"/>
    <w:uiPriority w:val="99"/>
    <w:rsid w:val="007A0841"/>
  </w:style>
  <w:style w:type="paragraph" w:styleId="Rodap">
    <w:name w:val="footer"/>
    <w:basedOn w:val="Normal"/>
    <w:link w:val="RodapChar"/>
    <w:uiPriority w:val="99"/>
    <w:unhideWhenUsed/>
    <w:rsid w:val="007A0841"/>
    <w:pPr>
      <w:tabs>
        <w:tab w:val="center" w:pos="4252"/>
        <w:tab w:val="right" w:pos="8504"/>
      </w:tabs>
    </w:pPr>
  </w:style>
  <w:style w:type="character" w:customStyle="1" w:styleId="RodapChar">
    <w:name w:val="Rodapé Char"/>
    <w:basedOn w:val="Fontepargpadro"/>
    <w:link w:val="Rodap"/>
    <w:uiPriority w:val="99"/>
    <w:rsid w:val="007A0841"/>
  </w:style>
  <w:style w:type="paragraph" w:styleId="PargrafodaLista">
    <w:name w:val="List Paragraph"/>
    <w:basedOn w:val="Normal"/>
    <w:uiPriority w:val="34"/>
    <w:qFormat/>
    <w:rsid w:val="00E56C04"/>
    <w:pPr>
      <w:ind w:left="720"/>
      <w:contextualSpacing/>
    </w:pPr>
  </w:style>
  <w:style w:type="paragraph" w:styleId="Corpodetexto">
    <w:name w:val="Body Text"/>
    <w:basedOn w:val="Normal"/>
    <w:link w:val="CorpodetextoChar"/>
    <w:uiPriority w:val="1"/>
    <w:qFormat/>
    <w:rsid w:val="00E56C04"/>
    <w:pPr>
      <w:widowControl w:val="0"/>
      <w:autoSpaceDE w:val="0"/>
      <w:autoSpaceDN w:val="0"/>
    </w:pPr>
    <w:rPr>
      <w:rFonts w:ascii="Arial" w:eastAsia="Arial" w:hAnsi="Arial" w:cs="Arial"/>
      <w:b/>
      <w:bCs/>
      <w:sz w:val="22"/>
      <w:szCs w:val="22"/>
      <w:lang w:val="pt-PT" w:eastAsia="pt-PT" w:bidi="pt-PT"/>
    </w:rPr>
  </w:style>
  <w:style w:type="character" w:customStyle="1" w:styleId="CorpodetextoChar">
    <w:name w:val="Corpo de texto Char"/>
    <w:basedOn w:val="Fontepargpadro"/>
    <w:link w:val="Corpodetexto"/>
    <w:uiPriority w:val="1"/>
    <w:rsid w:val="00E56C04"/>
    <w:rPr>
      <w:rFonts w:ascii="Arial" w:eastAsia="Arial" w:hAnsi="Arial" w:cs="Arial"/>
      <w:b/>
      <w:bCs/>
      <w:sz w:val="22"/>
      <w:szCs w:val="22"/>
      <w:lang w:val="pt-PT" w:eastAsia="pt-PT" w:bidi="pt-PT"/>
    </w:rPr>
  </w:style>
  <w:style w:type="character" w:styleId="TextodoEspaoReservado">
    <w:name w:val="Placeholder Text"/>
    <w:basedOn w:val="Fontepargpadro"/>
    <w:uiPriority w:val="99"/>
    <w:semiHidden/>
    <w:rsid w:val="00C70C3D"/>
    <w:rPr>
      <w:color w:val="666666"/>
    </w:rPr>
  </w:style>
  <w:style w:type="character" w:styleId="Hyperlink">
    <w:name w:val="Hyperlink"/>
    <w:basedOn w:val="Fontepargpadro"/>
    <w:uiPriority w:val="99"/>
    <w:rsid w:val="00247167"/>
    <w:rPr>
      <w:color w:val="0000FF"/>
      <w:u w:val="single"/>
    </w:rPr>
  </w:style>
  <w:style w:type="paragraph" w:customStyle="1" w:styleId="Default">
    <w:name w:val="Default"/>
    <w:rsid w:val="0024716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4659">
      <w:bodyDiv w:val="1"/>
      <w:marLeft w:val="0"/>
      <w:marRight w:val="0"/>
      <w:marTop w:val="0"/>
      <w:marBottom w:val="0"/>
      <w:divBdr>
        <w:top w:val="none" w:sz="0" w:space="0" w:color="auto"/>
        <w:left w:val="none" w:sz="0" w:space="0" w:color="auto"/>
        <w:bottom w:val="none" w:sz="0" w:space="0" w:color="auto"/>
        <w:right w:val="none" w:sz="0" w:space="0" w:color="auto"/>
      </w:divBdr>
      <w:divsChild>
        <w:div w:id="277953794">
          <w:marLeft w:val="0"/>
          <w:marRight w:val="0"/>
          <w:marTop w:val="0"/>
          <w:marBottom w:val="0"/>
          <w:divBdr>
            <w:top w:val="none" w:sz="0" w:space="0" w:color="auto"/>
            <w:left w:val="none" w:sz="0" w:space="0" w:color="auto"/>
            <w:bottom w:val="none" w:sz="0" w:space="0" w:color="auto"/>
            <w:right w:val="none" w:sz="0" w:space="0" w:color="auto"/>
          </w:divBdr>
          <w:divsChild>
            <w:div w:id="700324662">
              <w:marLeft w:val="0"/>
              <w:marRight w:val="0"/>
              <w:marTop w:val="0"/>
              <w:marBottom w:val="0"/>
              <w:divBdr>
                <w:top w:val="none" w:sz="0" w:space="0" w:color="auto"/>
                <w:left w:val="none" w:sz="0" w:space="0" w:color="auto"/>
                <w:bottom w:val="none" w:sz="0" w:space="0" w:color="auto"/>
                <w:right w:val="none" w:sz="0" w:space="0" w:color="auto"/>
              </w:divBdr>
              <w:divsChild>
                <w:div w:id="802966294">
                  <w:marLeft w:val="0"/>
                  <w:marRight w:val="0"/>
                  <w:marTop w:val="0"/>
                  <w:marBottom w:val="0"/>
                  <w:divBdr>
                    <w:top w:val="none" w:sz="0" w:space="0" w:color="auto"/>
                    <w:left w:val="none" w:sz="0" w:space="0" w:color="auto"/>
                    <w:bottom w:val="none" w:sz="0" w:space="0" w:color="auto"/>
                    <w:right w:val="none" w:sz="0" w:space="0" w:color="auto"/>
                  </w:divBdr>
                </w:div>
              </w:divsChild>
            </w:div>
            <w:div w:id="107697739">
              <w:marLeft w:val="0"/>
              <w:marRight w:val="0"/>
              <w:marTop w:val="0"/>
              <w:marBottom w:val="0"/>
              <w:divBdr>
                <w:top w:val="none" w:sz="0" w:space="0" w:color="auto"/>
                <w:left w:val="none" w:sz="0" w:space="0" w:color="auto"/>
                <w:bottom w:val="none" w:sz="0" w:space="0" w:color="auto"/>
                <w:right w:val="none" w:sz="0" w:space="0" w:color="auto"/>
              </w:divBdr>
              <w:divsChild>
                <w:div w:id="20528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413">
      <w:bodyDiv w:val="1"/>
      <w:marLeft w:val="0"/>
      <w:marRight w:val="0"/>
      <w:marTop w:val="0"/>
      <w:marBottom w:val="0"/>
      <w:divBdr>
        <w:top w:val="none" w:sz="0" w:space="0" w:color="auto"/>
        <w:left w:val="none" w:sz="0" w:space="0" w:color="auto"/>
        <w:bottom w:val="none" w:sz="0" w:space="0" w:color="auto"/>
        <w:right w:val="none" w:sz="0" w:space="0" w:color="auto"/>
      </w:divBdr>
    </w:div>
    <w:div w:id="1203906631">
      <w:bodyDiv w:val="1"/>
      <w:marLeft w:val="0"/>
      <w:marRight w:val="0"/>
      <w:marTop w:val="0"/>
      <w:marBottom w:val="0"/>
      <w:divBdr>
        <w:top w:val="none" w:sz="0" w:space="0" w:color="auto"/>
        <w:left w:val="none" w:sz="0" w:space="0" w:color="auto"/>
        <w:bottom w:val="none" w:sz="0" w:space="0" w:color="auto"/>
        <w:right w:val="none" w:sz="0" w:space="0" w:color="auto"/>
      </w:divBdr>
      <w:divsChild>
        <w:div w:id="223103303">
          <w:marLeft w:val="0"/>
          <w:marRight w:val="0"/>
          <w:marTop w:val="0"/>
          <w:marBottom w:val="0"/>
          <w:divBdr>
            <w:top w:val="none" w:sz="0" w:space="0" w:color="auto"/>
            <w:left w:val="none" w:sz="0" w:space="0" w:color="auto"/>
            <w:bottom w:val="none" w:sz="0" w:space="0" w:color="auto"/>
            <w:right w:val="none" w:sz="0" w:space="0" w:color="auto"/>
          </w:divBdr>
          <w:divsChild>
            <w:div w:id="1962035362">
              <w:marLeft w:val="0"/>
              <w:marRight w:val="0"/>
              <w:marTop w:val="0"/>
              <w:marBottom w:val="0"/>
              <w:divBdr>
                <w:top w:val="none" w:sz="0" w:space="0" w:color="auto"/>
                <w:left w:val="none" w:sz="0" w:space="0" w:color="auto"/>
                <w:bottom w:val="none" w:sz="0" w:space="0" w:color="auto"/>
                <w:right w:val="none" w:sz="0" w:space="0" w:color="auto"/>
              </w:divBdr>
              <w:divsChild>
                <w:div w:id="4674726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1467979">
          <w:marLeft w:val="0"/>
          <w:marRight w:val="0"/>
          <w:marTop w:val="0"/>
          <w:marBottom w:val="0"/>
          <w:divBdr>
            <w:top w:val="none" w:sz="0" w:space="0" w:color="auto"/>
            <w:left w:val="none" w:sz="0" w:space="0" w:color="auto"/>
            <w:bottom w:val="none" w:sz="0" w:space="0" w:color="auto"/>
            <w:right w:val="none" w:sz="0" w:space="0" w:color="auto"/>
          </w:divBdr>
          <w:divsChild>
            <w:div w:id="1974093739">
              <w:marLeft w:val="0"/>
              <w:marRight w:val="0"/>
              <w:marTop w:val="0"/>
              <w:marBottom w:val="0"/>
              <w:divBdr>
                <w:top w:val="none" w:sz="0" w:space="0" w:color="auto"/>
                <w:left w:val="none" w:sz="0" w:space="0" w:color="auto"/>
                <w:bottom w:val="none" w:sz="0" w:space="0" w:color="auto"/>
                <w:right w:val="none" w:sz="0" w:space="0" w:color="auto"/>
              </w:divBdr>
              <w:divsChild>
                <w:div w:id="10933587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06464049">
          <w:marLeft w:val="0"/>
          <w:marRight w:val="0"/>
          <w:marTop w:val="0"/>
          <w:marBottom w:val="0"/>
          <w:divBdr>
            <w:top w:val="none" w:sz="0" w:space="0" w:color="auto"/>
            <w:left w:val="none" w:sz="0" w:space="0" w:color="auto"/>
            <w:bottom w:val="none" w:sz="0" w:space="0" w:color="auto"/>
            <w:right w:val="none" w:sz="0" w:space="0" w:color="auto"/>
          </w:divBdr>
          <w:divsChild>
            <w:div w:id="566571799">
              <w:marLeft w:val="0"/>
              <w:marRight w:val="0"/>
              <w:marTop w:val="0"/>
              <w:marBottom w:val="0"/>
              <w:divBdr>
                <w:top w:val="none" w:sz="0" w:space="0" w:color="auto"/>
                <w:left w:val="none" w:sz="0" w:space="0" w:color="auto"/>
                <w:bottom w:val="none" w:sz="0" w:space="0" w:color="auto"/>
                <w:right w:val="none" w:sz="0" w:space="0" w:color="auto"/>
              </w:divBdr>
              <w:divsChild>
                <w:div w:id="5336608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5820992">
          <w:marLeft w:val="0"/>
          <w:marRight w:val="0"/>
          <w:marTop w:val="0"/>
          <w:marBottom w:val="0"/>
          <w:divBdr>
            <w:top w:val="none" w:sz="0" w:space="0" w:color="auto"/>
            <w:left w:val="none" w:sz="0" w:space="0" w:color="auto"/>
            <w:bottom w:val="none" w:sz="0" w:space="0" w:color="auto"/>
            <w:right w:val="none" w:sz="0" w:space="0" w:color="auto"/>
          </w:divBdr>
          <w:divsChild>
            <w:div w:id="16529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p.epsjv@fiocruz.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6776F1EF041894B882D474B6C327EB7" ma:contentTypeVersion="13" ma:contentTypeDescription="Crie um novo documento." ma:contentTypeScope="" ma:versionID="165936e8027b57de0c1807fe5df122cd">
  <xsd:schema xmlns:xsd="http://www.w3.org/2001/XMLSchema" xmlns:xs="http://www.w3.org/2001/XMLSchema" xmlns:p="http://schemas.microsoft.com/office/2006/metadata/properties" xmlns:ns2="02882531-4c43-4979-bb06-f5229d99366a" xmlns:ns3="8adc15a3-fe9d-42d6-be9f-af51ac1ed869" targetNamespace="http://schemas.microsoft.com/office/2006/metadata/properties" ma:root="true" ma:fieldsID="7744ce5ba5f0776a5493e3eb34931cac" ns2:_="" ns3:_="">
    <xsd:import namespace="02882531-4c43-4979-bb06-f5229d99366a"/>
    <xsd:import namespace="8adc15a3-fe9d-42d6-be9f-af51ac1ed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82531-4c43-4979-bb06-f5229d993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143de60c-575b-4c62-9f62-591ff79d3e1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c15a3-fe9d-42d6-be9f-af51ac1ed8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ee5616-e72e-444b-9fd2-392a75792772}" ma:internalName="TaxCatchAll" ma:showField="CatchAllData" ma:web="8adc15a3-fe9d-42d6-be9f-af51ac1ed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82531-4c43-4979-bb06-f5229d99366a">
      <Terms xmlns="http://schemas.microsoft.com/office/infopath/2007/PartnerControls"/>
    </lcf76f155ced4ddcb4097134ff3c332f>
    <TaxCatchAll xmlns="8adc15a3-fe9d-42d6-be9f-af51ac1ed869" xsi:nil="true"/>
  </documentManagement>
</p:properties>
</file>

<file path=customXml/itemProps1.xml><?xml version="1.0" encoding="utf-8"?>
<ds:datastoreItem xmlns:ds="http://schemas.openxmlformats.org/officeDocument/2006/customXml" ds:itemID="{65BFAEC7-1C70-4D25-86E4-9A3A8A787496}">
  <ds:schemaRefs>
    <ds:schemaRef ds:uri="http://schemas.openxmlformats.org/officeDocument/2006/bibliography"/>
  </ds:schemaRefs>
</ds:datastoreItem>
</file>

<file path=customXml/itemProps2.xml><?xml version="1.0" encoding="utf-8"?>
<ds:datastoreItem xmlns:ds="http://schemas.openxmlformats.org/officeDocument/2006/customXml" ds:itemID="{48C9BCDD-F5B2-4908-93A8-6A2D3137962B}"/>
</file>

<file path=customXml/itemProps3.xml><?xml version="1.0" encoding="utf-8"?>
<ds:datastoreItem xmlns:ds="http://schemas.openxmlformats.org/officeDocument/2006/customXml" ds:itemID="{E4EB1A1C-5B93-4FAE-81F0-62CC62F7CA59}"/>
</file>

<file path=customXml/itemProps4.xml><?xml version="1.0" encoding="utf-8"?>
<ds:datastoreItem xmlns:ds="http://schemas.openxmlformats.org/officeDocument/2006/customXml" ds:itemID="{21F19941-BB40-4208-BF6A-3BFB71EFC1F6}"/>
</file>

<file path=docProps/app.xml><?xml version="1.0" encoding="utf-8"?>
<Properties xmlns="http://schemas.openxmlformats.org/officeDocument/2006/extended-properties" xmlns:vt="http://schemas.openxmlformats.org/officeDocument/2006/docPropsVTypes">
  <Template>Normal.dotm</Template>
  <TotalTime>79</TotalTime>
  <Pages>5</Pages>
  <Words>1505</Words>
  <Characters>8132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Raíssa Vieira Ribeiro Ramos</dc:creator>
  <cp:keywords/>
  <dc:description/>
  <cp:lastModifiedBy>Sergio Oliveira</cp:lastModifiedBy>
  <cp:revision>9</cp:revision>
  <dcterms:created xsi:type="dcterms:W3CDTF">2025-03-08T18:27:00Z</dcterms:created>
  <dcterms:modified xsi:type="dcterms:W3CDTF">2025-03-09T17:44:00Z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0x01010086776F1EF041894B882D474B6C327EB7</vt:lpwstr>
  </property>
  <property fmtid="{D5CDD505-2E9C-101B-9397-08002B2CF9AE}" pid="3" name="MediaServiceImageTags">
    <vt:lpwstr/>
  </property>
</Properties>
</file>